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85DE6" w14:textId="77777777" w:rsidR="005675E5" w:rsidRDefault="005675E5" w:rsidP="005675E5">
      <w:pPr>
        <w:pStyle w:val="8DFTitle"/>
        <w:keepNext/>
        <w:spacing w:before="120" w:after="0" w:line="240" w:lineRule="auto"/>
      </w:pPr>
      <w:r>
        <w:t>Root Cause Analysis Template</w:t>
      </w:r>
    </w:p>
    <w:p w14:paraId="7336F1DB" w14:textId="77777777" w:rsidR="005675E5" w:rsidRDefault="005675E5" w:rsidP="005675E5">
      <w:pPr>
        <w:pStyle w:val="8DFSubtitle"/>
        <w:spacing w:after="160" w:line="240" w:lineRule="auto"/>
      </w:pPr>
    </w:p>
    <w:p w14:paraId="1DE94C55" w14:textId="77777777" w:rsidR="005675E5" w:rsidRDefault="005675E5" w:rsidP="005675E5">
      <w:pPr>
        <w:pStyle w:val="8DFSubtitle"/>
        <w:spacing w:after="160" w:line="240" w:lineRule="auto"/>
      </w:pPr>
      <w:r>
        <w:t>A practical manufacturing RCA record for customer complaints, NCRs, SCARs, internal defects, and corrective action investigations.</w:t>
      </w:r>
    </w:p>
    <w:p w14:paraId="1A221067" w14:textId="78E64C93" w:rsidR="005675E5" w:rsidRDefault="006751C4" w:rsidP="005675E5">
      <w:pPr>
        <w:pStyle w:val="8DFSubtitle"/>
        <w:spacing w:after="160" w:line="240" w:lineRule="auto"/>
        <w:jc w:val="center"/>
      </w:pPr>
      <w:r>
        <w:t xml:space="preserve"> </w:t>
      </w:r>
    </w:p>
    <w:tbl>
      <w:tblPr>
        <w:tblW w:w="10224" w:type="dxa"/>
        <w:jc w:val="center"/>
        <w:tblLayout w:type="fixed"/>
        <w:tblLook w:val="04A0" w:firstRow="1" w:lastRow="0" w:firstColumn="1" w:lastColumn="0" w:noHBand="0" w:noVBand="1"/>
      </w:tblPr>
      <w:tblGrid>
        <w:gridCol w:w="10224"/>
      </w:tblGrid>
      <w:tr w:rsidR="005675E5" w14:paraId="56605633" w14:textId="77777777" w:rsidTr="00D129BB">
        <w:trPr>
          <w:jc w:val="center"/>
        </w:trPr>
        <w:tc>
          <w:tcPr>
            <w:tcW w:w="10224" w:type="dxa"/>
            <w:tcBorders>
              <w:top w:val="single" w:sz="4" w:space="0" w:color="CBD5E0"/>
              <w:left w:val="single" w:sz="18" w:space="0" w:color="70AD47"/>
              <w:bottom w:val="single" w:sz="4" w:space="0" w:color="CBD5E0"/>
              <w:right w:val="single" w:sz="6" w:space="0" w:color="9ECAE1"/>
            </w:tcBorders>
            <w:shd w:val="clear" w:color="auto" w:fill="EAF4FB"/>
            <w:tcMar>
              <w:top w:w="90" w:type="dxa"/>
              <w:left w:w="120" w:type="dxa"/>
              <w:bottom w:w="90" w:type="dxa"/>
              <w:right w:w="120" w:type="dxa"/>
            </w:tcMar>
          </w:tcPr>
          <w:p w14:paraId="27DC09C0" w14:textId="77777777" w:rsidR="005675E5" w:rsidRDefault="005675E5" w:rsidP="00D129BB">
            <w:pPr>
              <w:spacing w:after="0" w:line="240" w:lineRule="auto"/>
            </w:pPr>
            <w:r>
              <w:rPr>
                <w:b/>
                <w:sz w:val="18"/>
              </w:rPr>
              <w:t>Purpose</w:t>
            </w:r>
          </w:p>
          <w:p w14:paraId="3F6EC56B" w14:textId="77777777" w:rsidR="005675E5" w:rsidRDefault="005675E5" w:rsidP="00D129BB">
            <w:pPr>
              <w:pStyle w:val="8DflowGuidance"/>
              <w:spacing w:after="0" w:line="240" w:lineRule="auto"/>
            </w:pPr>
            <w:r>
              <w:rPr>
                <w:rFonts w:ascii="Arial" w:eastAsia="Arial" w:hAnsi="Arial"/>
                <w:i w:val="0"/>
                <w:color w:val="2D3748"/>
                <w:sz w:val="18"/>
              </w:rPr>
              <w:t>Use this template to document the investigation path from a clearly defined manufacturing quality problem to confirmed cause, corrective action, verification, effectiveness check, and closure.</w:t>
            </w:r>
          </w:p>
          <w:p w14:paraId="17987C54" w14:textId="77777777" w:rsidR="005675E5" w:rsidRDefault="005675E5" w:rsidP="00D129BB">
            <w:pPr>
              <w:pStyle w:val="8DflowGuidance"/>
              <w:spacing w:after="0" w:line="240" w:lineRule="auto"/>
            </w:pPr>
            <w:r>
              <w:rPr>
                <w:rFonts w:ascii="Arial" w:eastAsia="Arial" w:hAnsi="Arial"/>
                <w:i w:val="0"/>
                <w:color w:val="2D3748"/>
                <w:sz w:val="18"/>
              </w:rPr>
              <w:t>Use Fishbone and 5 Whys as supporting tools where they help. This RCA template records the overall investigation and the evidence behind the conclusion.</w:t>
            </w:r>
          </w:p>
          <w:p w14:paraId="4FE66FEA" w14:textId="77777777" w:rsidR="005675E5" w:rsidRDefault="005675E5" w:rsidP="00D129BB">
            <w:pPr>
              <w:pStyle w:val="8DflowGuidance"/>
              <w:spacing w:after="0" w:line="240" w:lineRule="auto"/>
            </w:pPr>
            <w:r>
              <w:rPr>
                <w:rFonts w:ascii="Arial" w:eastAsia="Arial" w:hAnsi="Arial"/>
                <w:i w:val="0"/>
                <w:color w:val="2D3748"/>
                <w:sz w:val="18"/>
              </w:rPr>
              <w:t>This is a standalone RCA record. Use a full 8D report when the customer requires D1-D8, when cross-functional response is expected, or when containment, root cause, actions, and customer approval need a more formal structure.</w:t>
            </w:r>
          </w:p>
        </w:tc>
      </w:tr>
    </w:tbl>
    <w:p w14:paraId="48D7B579" w14:textId="77777777" w:rsidR="005675E5" w:rsidRDefault="005675E5" w:rsidP="005675E5">
      <w:pPr>
        <w:pStyle w:val="8DFSubtitle"/>
        <w:spacing w:after="160" w:line="240" w:lineRule="auto"/>
        <w:jc w:val="center"/>
      </w:pPr>
    </w:p>
    <w:tbl>
      <w:tblPr>
        <w:tblW w:w="10224" w:type="dxa"/>
        <w:jc w:val="center"/>
        <w:tblLayout w:type="fixed"/>
        <w:tblLook w:val="04A0" w:firstRow="1" w:lastRow="0" w:firstColumn="1" w:lastColumn="0" w:noHBand="0" w:noVBand="1"/>
      </w:tblPr>
      <w:tblGrid>
        <w:gridCol w:w="2556"/>
        <w:gridCol w:w="2556"/>
        <w:gridCol w:w="2556"/>
        <w:gridCol w:w="2556"/>
      </w:tblGrid>
      <w:tr w:rsidR="005675E5" w14:paraId="1C8E54A3" w14:textId="77777777" w:rsidTr="00D129BB">
        <w:trPr>
          <w:jc w:val="center"/>
        </w:trPr>
        <w:tc>
          <w:tcPr>
            <w:tcW w:w="2556"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1659BFB9" w14:textId="77777777" w:rsidR="005675E5" w:rsidRDefault="005675E5" w:rsidP="00D129BB">
            <w:pPr>
              <w:spacing w:after="0" w:line="240" w:lineRule="auto"/>
            </w:pPr>
            <w:r>
              <w:rPr>
                <w:b/>
                <w:color w:val="17365D"/>
              </w:rPr>
              <w:t>RCA ID / Reference</w:t>
            </w:r>
          </w:p>
        </w:tc>
        <w:tc>
          <w:tcPr>
            <w:tcW w:w="2556"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0C1CCABE" w14:textId="77777777" w:rsidR="005675E5" w:rsidRDefault="005675E5" w:rsidP="00D129BB">
            <w:pPr>
              <w:spacing w:after="0" w:line="240" w:lineRule="auto"/>
            </w:pPr>
            <w:r>
              <w:t xml:space="preserve"> </w:t>
            </w:r>
          </w:p>
        </w:tc>
        <w:tc>
          <w:tcPr>
            <w:tcW w:w="2556"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479A86C8" w14:textId="77777777" w:rsidR="005675E5" w:rsidRDefault="005675E5" w:rsidP="00D129BB">
            <w:pPr>
              <w:spacing w:after="0" w:line="240" w:lineRule="auto"/>
            </w:pPr>
            <w:r>
              <w:rPr>
                <w:b/>
                <w:color w:val="17365D"/>
              </w:rPr>
              <w:t>Document revision</w:t>
            </w:r>
          </w:p>
        </w:tc>
        <w:tc>
          <w:tcPr>
            <w:tcW w:w="2556"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0E31837F" w14:textId="77777777" w:rsidR="005675E5" w:rsidRDefault="005675E5" w:rsidP="00D129BB">
            <w:pPr>
              <w:spacing w:after="0" w:line="240" w:lineRule="auto"/>
            </w:pPr>
            <w:r>
              <w:t xml:space="preserve"> </w:t>
            </w:r>
          </w:p>
        </w:tc>
      </w:tr>
      <w:tr w:rsidR="005675E5" w14:paraId="7848CAD3" w14:textId="77777777" w:rsidTr="00D129BB">
        <w:trPr>
          <w:jc w:val="center"/>
        </w:trPr>
        <w:tc>
          <w:tcPr>
            <w:tcW w:w="2556"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1B51BF38" w14:textId="77777777" w:rsidR="005675E5" w:rsidRDefault="005675E5" w:rsidP="00D129BB">
            <w:pPr>
              <w:spacing w:after="0" w:line="240" w:lineRule="auto"/>
            </w:pPr>
            <w:r>
              <w:rPr>
                <w:b/>
                <w:color w:val="17365D"/>
              </w:rPr>
              <w:t>Prepared by</w:t>
            </w:r>
          </w:p>
        </w:tc>
        <w:tc>
          <w:tcPr>
            <w:tcW w:w="2556"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2A217E31" w14:textId="77777777" w:rsidR="005675E5" w:rsidRDefault="005675E5" w:rsidP="00D129BB">
            <w:pPr>
              <w:spacing w:after="0" w:line="240" w:lineRule="auto"/>
            </w:pPr>
            <w:r>
              <w:t xml:space="preserve"> </w:t>
            </w:r>
          </w:p>
        </w:tc>
        <w:tc>
          <w:tcPr>
            <w:tcW w:w="2556"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61F2F624" w14:textId="77777777" w:rsidR="005675E5" w:rsidRDefault="005675E5" w:rsidP="00D129BB">
            <w:pPr>
              <w:spacing w:after="0" w:line="240" w:lineRule="auto"/>
            </w:pPr>
            <w:r>
              <w:rPr>
                <w:b/>
                <w:color w:val="17365D"/>
              </w:rPr>
              <w:t>Date prepared</w:t>
            </w:r>
          </w:p>
        </w:tc>
        <w:tc>
          <w:tcPr>
            <w:tcW w:w="2556"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40D9A2D6" w14:textId="77777777" w:rsidR="005675E5" w:rsidRDefault="005675E5" w:rsidP="00D129BB">
            <w:pPr>
              <w:spacing w:after="0" w:line="240" w:lineRule="auto"/>
            </w:pPr>
            <w:r>
              <w:t xml:space="preserve"> </w:t>
            </w:r>
          </w:p>
        </w:tc>
      </w:tr>
      <w:tr w:rsidR="005675E5" w14:paraId="16165724" w14:textId="77777777" w:rsidTr="00D129BB">
        <w:trPr>
          <w:jc w:val="center"/>
        </w:trPr>
        <w:tc>
          <w:tcPr>
            <w:tcW w:w="2556"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1B99EDC0" w14:textId="77777777" w:rsidR="005675E5" w:rsidRDefault="005675E5" w:rsidP="00D129BB">
            <w:pPr>
              <w:spacing w:after="0" w:line="240" w:lineRule="auto"/>
            </w:pPr>
            <w:r>
              <w:rPr>
                <w:b/>
                <w:color w:val="17365D"/>
              </w:rPr>
              <w:t>Owner</w:t>
            </w:r>
          </w:p>
        </w:tc>
        <w:tc>
          <w:tcPr>
            <w:tcW w:w="2556"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7B42A435" w14:textId="77777777" w:rsidR="005675E5" w:rsidRDefault="005675E5" w:rsidP="00D129BB">
            <w:pPr>
              <w:spacing w:after="0" w:line="240" w:lineRule="auto"/>
            </w:pPr>
            <w:r>
              <w:t xml:space="preserve"> </w:t>
            </w:r>
          </w:p>
        </w:tc>
        <w:tc>
          <w:tcPr>
            <w:tcW w:w="2556"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46A26DB4" w14:textId="77777777" w:rsidR="005675E5" w:rsidRDefault="005675E5" w:rsidP="00D129BB">
            <w:pPr>
              <w:spacing w:after="0" w:line="240" w:lineRule="auto"/>
            </w:pPr>
            <w:r>
              <w:rPr>
                <w:b/>
                <w:color w:val="17365D"/>
              </w:rPr>
              <w:t>Target closure date</w:t>
            </w:r>
          </w:p>
        </w:tc>
        <w:tc>
          <w:tcPr>
            <w:tcW w:w="2556"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60577452" w14:textId="77777777" w:rsidR="005675E5" w:rsidRDefault="005675E5" w:rsidP="00D129BB">
            <w:pPr>
              <w:spacing w:after="0" w:line="240" w:lineRule="auto"/>
            </w:pPr>
            <w:r>
              <w:t xml:space="preserve"> </w:t>
            </w:r>
          </w:p>
        </w:tc>
      </w:tr>
      <w:tr w:rsidR="005675E5" w14:paraId="47B49AD7" w14:textId="77777777" w:rsidTr="00D129BB">
        <w:trPr>
          <w:jc w:val="center"/>
        </w:trPr>
        <w:tc>
          <w:tcPr>
            <w:tcW w:w="2556"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7219C263" w14:textId="77777777" w:rsidR="005675E5" w:rsidRDefault="005675E5" w:rsidP="00D129BB">
            <w:pPr>
              <w:spacing w:after="0" w:line="240" w:lineRule="auto"/>
            </w:pPr>
            <w:r>
              <w:rPr>
                <w:b/>
                <w:color w:val="17365D"/>
              </w:rPr>
              <w:t>Related NCR / SCAR / 8D</w:t>
            </w:r>
          </w:p>
        </w:tc>
        <w:tc>
          <w:tcPr>
            <w:tcW w:w="2556"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614346A6" w14:textId="77777777" w:rsidR="005675E5" w:rsidRDefault="005675E5" w:rsidP="00D129BB">
            <w:pPr>
              <w:spacing w:after="0" w:line="240" w:lineRule="auto"/>
            </w:pPr>
            <w:r>
              <w:t xml:space="preserve"> </w:t>
            </w:r>
          </w:p>
        </w:tc>
        <w:tc>
          <w:tcPr>
            <w:tcW w:w="2556"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6CFA43B7" w14:textId="77777777" w:rsidR="005675E5" w:rsidRDefault="005675E5" w:rsidP="00D129BB">
            <w:pPr>
              <w:spacing w:after="0" w:line="240" w:lineRule="auto"/>
            </w:pPr>
            <w:r>
              <w:rPr>
                <w:b/>
                <w:color w:val="17365D"/>
              </w:rPr>
              <w:t>Status</w:t>
            </w:r>
          </w:p>
        </w:tc>
        <w:tc>
          <w:tcPr>
            <w:tcW w:w="2556"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5804B585" w14:textId="77777777" w:rsidR="005675E5" w:rsidRDefault="005675E5" w:rsidP="00D129BB">
            <w:pPr>
              <w:spacing w:after="0" w:line="240" w:lineRule="auto"/>
            </w:pPr>
            <w:r>
              <w:t xml:space="preserve"> </w:t>
            </w:r>
          </w:p>
        </w:tc>
      </w:tr>
    </w:tbl>
    <w:p w14:paraId="76A4F6AE" w14:textId="77777777" w:rsidR="005675E5" w:rsidRDefault="005675E5" w:rsidP="005675E5">
      <w:pPr>
        <w:pStyle w:val="8DFSubtitle"/>
        <w:spacing w:after="160" w:line="240" w:lineRule="auto"/>
        <w:jc w:val="center"/>
      </w:pPr>
    </w:p>
    <w:tbl>
      <w:tblPr>
        <w:tblW w:w="10224" w:type="dxa"/>
        <w:jc w:val="center"/>
        <w:tblLayout w:type="fixed"/>
        <w:tblLook w:val="04A0" w:firstRow="1" w:lastRow="0" w:firstColumn="1" w:lastColumn="0" w:noHBand="0" w:noVBand="1"/>
      </w:tblPr>
      <w:tblGrid>
        <w:gridCol w:w="5112"/>
        <w:gridCol w:w="5112"/>
      </w:tblGrid>
      <w:tr w:rsidR="005675E5" w14:paraId="61F466D8"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EAF4FB"/>
            <w:tcMar>
              <w:top w:w="90" w:type="dxa"/>
              <w:left w:w="120" w:type="dxa"/>
              <w:bottom w:w="90" w:type="dxa"/>
              <w:right w:w="120" w:type="dxa"/>
            </w:tcMar>
          </w:tcPr>
          <w:p w14:paraId="3198637A" w14:textId="77777777" w:rsidR="005675E5" w:rsidRDefault="005675E5" w:rsidP="00D129BB">
            <w:pPr>
              <w:spacing w:after="0" w:line="240" w:lineRule="auto"/>
            </w:pPr>
            <w:r>
              <w:rPr>
                <w:sz w:val="18"/>
              </w:rPr>
              <w:t>When to use this template</w:t>
            </w:r>
          </w:p>
        </w:tc>
        <w:tc>
          <w:tcPr>
            <w:tcW w:w="5112" w:type="dxa"/>
            <w:tcBorders>
              <w:top w:val="single" w:sz="4" w:space="0" w:color="CBD5E0"/>
              <w:left w:val="single" w:sz="4" w:space="0" w:color="BFBFBF"/>
              <w:bottom w:val="single" w:sz="4" w:space="0" w:color="CBD5E0"/>
              <w:right w:val="single" w:sz="4" w:space="0" w:color="BFBFBF"/>
            </w:tcBorders>
            <w:shd w:val="clear" w:color="auto" w:fill="EAF4FB"/>
            <w:tcMar>
              <w:top w:w="90" w:type="dxa"/>
              <w:left w:w="120" w:type="dxa"/>
              <w:bottom w:w="90" w:type="dxa"/>
              <w:right w:w="120" w:type="dxa"/>
            </w:tcMar>
          </w:tcPr>
          <w:p w14:paraId="3E2D194F" w14:textId="77777777" w:rsidR="005675E5" w:rsidRDefault="005675E5" w:rsidP="00D129BB">
            <w:pPr>
              <w:spacing w:after="0" w:line="240" w:lineRule="auto"/>
            </w:pPr>
            <w:r>
              <w:rPr>
                <w:sz w:val="18"/>
              </w:rPr>
              <w:t>Customer complaint, returned product, repeat defect, NCR, SCAR, internal nonconformance, supplier issue, audit finding, or corrective action investigation that needs evidence-backed cause analysis.</w:t>
            </w:r>
          </w:p>
          <w:p w14:paraId="6330CB4E" w14:textId="77777777" w:rsidR="005675E5" w:rsidRDefault="005675E5" w:rsidP="00D129BB">
            <w:pPr>
              <w:spacing w:after="0" w:line="240" w:lineRule="auto"/>
            </w:pPr>
            <w:r>
              <w:rPr>
                <w:sz w:val="18"/>
              </w:rPr>
              <w:t xml:space="preserve"> </w:t>
            </w:r>
          </w:p>
        </w:tc>
      </w:tr>
      <w:tr w:rsidR="005675E5" w14:paraId="17252D6F"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EAF4FB"/>
            <w:tcMar>
              <w:top w:w="90" w:type="dxa"/>
              <w:left w:w="120" w:type="dxa"/>
              <w:bottom w:w="90" w:type="dxa"/>
              <w:right w:w="120" w:type="dxa"/>
            </w:tcMar>
          </w:tcPr>
          <w:p w14:paraId="781A61CE" w14:textId="77777777" w:rsidR="005675E5" w:rsidRDefault="005675E5" w:rsidP="00D129BB">
            <w:pPr>
              <w:spacing w:after="0" w:line="240" w:lineRule="auto"/>
            </w:pPr>
            <w:r>
              <w:rPr>
                <w:sz w:val="18"/>
              </w:rPr>
              <w:t>When a simpler record may be enough</w:t>
            </w:r>
          </w:p>
        </w:tc>
        <w:tc>
          <w:tcPr>
            <w:tcW w:w="5112" w:type="dxa"/>
            <w:tcBorders>
              <w:top w:val="single" w:sz="4" w:space="0" w:color="CBD5E0"/>
              <w:left w:val="single" w:sz="4" w:space="0" w:color="BFBFBF"/>
              <w:bottom w:val="single" w:sz="4" w:space="0" w:color="CBD5E0"/>
              <w:right w:val="single" w:sz="4" w:space="0" w:color="BFBFBF"/>
            </w:tcBorders>
            <w:shd w:val="clear" w:color="auto" w:fill="EAF4FB"/>
            <w:tcMar>
              <w:top w:w="90" w:type="dxa"/>
              <w:left w:w="120" w:type="dxa"/>
              <w:bottom w:w="90" w:type="dxa"/>
              <w:right w:w="120" w:type="dxa"/>
            </w:tcMar>
          </w:tcPr>
          <w:p w14:paraId="272706E9" w14:textId="77777777" w:rsidR="005675E5" w:rsidRDefault="005675E5" w:rsidP="00D129BB">
            <w:pPr>
              <w:spacing w:after="0" w:line="240" w:lineRule="auto"/>
            </w:pPr>
            <w:r>
              <w:rPr>
                <w:sz w:val="18"/>
              </w:rPr>
              <w:t>Use a simpler defect log or correction record for a minor one-off issue where no corrective action investigation is required and the risk is low.</w:t>
            </w:r>
          </w:p>
          <w:p w14:paraId="1F40E1DA" w14:textId="77777777" w:rsidR="005675E5" w:rsidRDefault="005675E5" w:rsidP="00D129BB">
            <w:pPr>
              <w:spacing w:after="0" w:line="240" w:lineRule="auto"/>
            </w:pPr>
            <w:r>
              <w:rPr>
                <w:sz w:val="18"/>
              </w:rPr>
              <w:t xml:space="preserve"> </w:t>
            </w:r>
          </w:p>
        </w:tc>
      </w:tr>
      <w:tr w:rsidR="005675E5" w14:paraId="02297CA7"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EAF4FB"/>
            <w:tcMar>
              <w:top w:w="90" w:type="dxa"/>
              <w:left w:w="120" w:type="dxa"/>
              <w:bottom w:w="90" w:type="dxa"/>
              <w:right w:w="120" w:type="dxa"/>
            </w:tcMar>
          </w:tcPr>
          <w:p w14:paraId="084CA882" w14:textId="77777777" w:rsidR="005675E5" w:rsidRDefault="005675E5" w:rsidP="00D129BB">
            <w:pPr>
              <w:spacing w:after="0" w:line="240" w:lineRule="auto"/>
            </w:pPr>
            <w:r>
              <w:rPr>
                <w:sz w:val="18"/>
              </w:rPr>
              <w:t xml:space="preserve">Suitability </w:t>
            </w:r>
            <w:proofErr w:type="gramStart"/>
            <w:r>
              <w:rPr>
                <w:sz w:val="18"/>
              </w:rPr>
              <w:t>note</w:t>
            </w:r>
            <w:proofErr w:type="gramEnd"/>
          </w:p>
        </w:tc>
        <w:tc>
          <w:tcPr>
            <w:tcW w:w="5112" w:type="dxa"/>
            <w:tcBorders>
              <w:top w:val="single" w:sz="4" w:space="0" w:color="CBD5E0"/>
              <w:left w:val="single" w:sz="4" w:space="0" w:color="BFBFBF"/>
              <w:bottom w:val="single" w:sz="4" w:space="0" w:color="CBD5E0"/>
              <w:right w:val="single" w:sz="4" w:space="0" w:color="BFBFBF"/>
            </w:tcBorders>
            <w:shd w:val="clear" w:color="auto" w:fill="EAF4FB"/>
            <w:tcMar>
              <w:top w:w="90" w:type="dxa"/>
              <w:left w:w="120" w:type="dxa"/>
              <w:bottom w:w="90" w:type="dxa"/>
              <w:right w:w="120" w:type="dxa"/>
            </w:tcMar>
          </w:tcPr>
          <w:p w14:paraId="7FE94B01" w14:textId="77777777" w:rsidR="005675E5" w:rsidRDefault="005675E5" w:rsidP="00D129BB">
            <w:pPr>
              <w:spacing w:after="0" w:line="240" w:lineRule="auto"/>
            </w:pPr>
            <w:r>
              <w:rPr>
                <w:sz w:val="18"/>
              </w:rPr>
              <w:t>General manufacturing quality use only. Adapt to your company, customer, product, process, and industry requirements. Not intended for medical device, pharma, FDA, Part 11, or validated regulated workflows.</w:t>
            </w:r>
          </w:p>
          <w:p w14:paraId="33EF6604" w14:textId="77777777" w:rsidR="005675E5" w:rsidRDefault="005675E5" w:rsidP="00D129BB">
            <w:pPr>
              <w:spacing w:after="0" w:line="240" w:lineRule="auto"/>
            </w:pPr>
            <w:r>
              <w:rPr>
                <w:sz w:val="18"/>
              </w:rPr>
              <w:t xml:space="preserve"> </w:t>
            </w:r>
          </w:p>
        </w:tc>
      </w:tr>
    </w:tbl>
    <w:p w14:paraId="0C9FB3F1" w14:textId="77777777" w:rsidR="005675E5" w:rsidRDefault="005675E5" w:rsidP="005675E5">
      <w:pPr>
        <w:spacing w:after="0" w:line="240" w:lineRule="auto"/>
      </w:pPr>
    </w:p>
    <w:p w14:paraId="65C6CA8A" w14:textId="77777777" w:rsidR="005675E5" w:rsidRDefault="005675E5" w:rsidP="005675E5">
      <w:pPr>
        <w:spacing w:after="0" w:line="240" w:lineRule="auto"/>
      </w:pPr>
    </w:p>
    <w:tbl>
      <w:tblPr>
        <w:tblW w:w="10224" w:type="dxa"/>
        <w:jc w:val="center"/>
        <w:tblLayout w:type="fixed"/>
        <w:tblLook w:val="04A0" w:firstRow="1" w:lastRow="0" w:firstColumn="1" w:lastColumn="0" w:noHBand="0" w:noVBand="1"/>
      </w:tblPr>
      <w:tblGrid>
        <w:gridCol w:w="5112"/>
        <w:gridCol w:w="5112"/>
      </w:tblGrid>
      <w:tr w:rsidR="005675E5" w14:paraId="5699FD56" w14:textId="77777777" w:rsidTr="00D129BB">
        <w:trPr>
          <w:jc w:val="center"/>
        </w:trPr>
        <w:tc>
          <w:tcPr>
            <w:tcW w:w="10224" w:type="dxa"/>
            <w:gridSpan w:val="2"/>
            <w:tcBorders>
              <w:top w:val="single" w:sz="4" w:space="0" w:color="CBD5E0"/>
              <w:left w:val="single" w:sz="4" w:space="0" w:color="17365D"/>
              <w:bottom w:val="single" w:sz="4" w:space="0" w:color="CBD5E0"/>
              <w:right w:val="single" w:sz="4" w:space="0" w:color="17365D"/>
            </w:tcBorders>
            <w:shd w:val="clear" w:color="auto" w:fill="17365D"/>
            <w:tcMar>
              <w:top w:w="90" w:type="dxa"/>
              <w:left w:w="120" w:type="dxa"/>
              <w:bottom w:w="90" w:type="dxa"/>
              <w:right w:w="120" w:type="dxa"/>
            </w:tcMar>
          </w:tcPr>
          <w:p w14:paraId="1655047D" w14:textId="77777777" w:rsidR="005675E5" w:rsidRDefault="005675E5" w:rsidP="00D129BB">
            <w:pPr>
              <w:keepNext/>
              <w:spacing w:after="0" w:line="240" w:lineRule="auto"/>
            </w:pPr>
            <w:r>
              <w:rPr>
                <w:b/>
                <w:color w:val="FFFFFF"/>
                <w:sz w:val="22"/>
              </w:rPr>
              <w:t>Start Here - Completion Guidance</w:t>
            </w:r>
          </w:p>
        </w:tc>
      </w:tr>
      <w:tr w:rsidR="005675E5" w14:paraId="2882AB46" w14:textId="77777777" w:rsidTr="00D129BB">
        <w:trPr>
          <w:jc w:val="center"/>
        </w:trPr>
        <w:tc>
          <w:tcPr>
            <w:tcW w:w="10224" w:type="dxa"/>
            <w:gridSpan w:val="2"/>
            <w:tcBorders>
              <w:top w:val="single" w:sz="4" w:space="0" w:color="CBD5E0"/>
              <w:left w:val="single" w:sz="18" w:space="0" w:color="70AD47"/>
              <w:bottom w:val="single" w:sz="4" w:space="0" w:color="CBD5E0"/>
              <w:right w:val="single" w:sz="6" w:space="0" w:color="9ECAE1"/>
            </w:tcBorders>
            <w:shd w:val="clear" w:color="auto" w:fill="EAF4FB"/>
            <w:tcMar>
              <w:top w:w="90" w:type="dxa"/>
              <w:left w:w="120" w:type="dxa"/>
              <w:bottom w:w="90" w:type="dxa"/>
              <w:right w:w="120" w:type="dxa"/>
            </w:tcMar>
          </w:tcPr>
          <w:p w14:paraId="6C98A27B" w14:textId="77777777" w:rsidR="005675E5" w:rsidRDefault="005675E5" w:rsidP="00D129BB">
            <w:pPr>
              <w:spacing w:after="0" w:line="240" w:lineRule="auto"/>
            </w:pPr>
            <w:r>
              <w:rPr>
                <w:sz w:val="18"/>
              </w:rPr>
              <w:t>Use the template in this order</w:t>
            </w:r>
          </w:p>
          <w:p w14:paraId="369E4B82" w14:textId="77777777" w:rsidR="005675E5" w:rsidRDefault="005675E5" w:rsidP="00D129BB">
            <w:pPr>
              <w:pStyle w:val="8DflowGuidance"/>
              <w:spacing w:after="0" w:line="240" w:lineRule="auto"/>
            </w:pPr>
            <w:r>
              <w:rPr>
                <w:rFonts w:ascii="Arial" w:eastAsia="Arial" w:hAnsi="Arial"/>
                <w:i w:val="0"/>
                <w:color w:val="2D3748"/>
                <w:sz w:val="18"/>
              </w:rPr>
              <w:t>1. Define the problem in factual terms before naming a cause.</w:t>
            </w:r>
          </w:p>
          <w:p w14:paraId="71C399C2" w14:textId="77777777" w:rsidR="005675E5" w:rsidRDefault="005675E5" w:rsidP="00D129BB">
            <w:pPr>
              <w:pStyle w:val="8DflowGuidance"/>
              <w:spacing w:after="0" w:line="240" w:lineRule="auto"/>
            </w:pPr>
            <w:r>
              <w:rPr>
                <w:rFonts w:ascii="Arial" w:eastAsia="Arial" w:hAnsi="Arial"/>
                <w:i w:val="0"/>
                <w:color w:val="2D3748"/>
                <w:sz w:val="18"/>
              </w:rPr>
              <w:t>2. Record immediate containment separately from corrective action.</w:t>
            </w:r>
          </w:p>
          <w:p w14:paraId="77EE9804" w14:textId="77777777" w:rsidR="005675E5" w:rsidRDefault="005675E5" w:rsidP="00D129BB">
            <w:pPr>
              <w:pStyle w:val="8DflowGuidance"/>
              <w:spacing w:after="0" w:line="240" w:lineRule="auto"/>
            </w:pPr>
            <w:r>
              <w:rPr>
                <w:rFonts w:ascii="Arial" w:eastAsia="Arial" w:hAnsi="Arial"/>
                <w:i w:val="0"/>
                <w:color w:val="2D3748"/>
                <w:sz w:val="18"/>
              </w:rPr>
              <w:t>3. Use evidence to support, contradict, or rule out possible causes.</w:t>
            </w:r>
          </w:p>
          <w:p w14:paraId="174ACB11" w14:textId="77777777" w:rsidR="005675E5" w:rsidRDefault="005675E5" w:rsidP="00D129BB">
            <w:pPr>
              <w:pStyle w:val="8DflowGuidance"/>
              <w:spacing w:after="0" w:line="240" w:lineRule="auto"/>
            </w:pPr>
            <w:r>
              <w:rPr>
                <w:rFonts w:ascii="Arial" w:eastAsia="Arial" w:hAnsi="Arial"/>
                <w:i w:val="0"/>
                <w:color w:val="2D3748"/>
                <w:sz w:val="18"/>
              </w:rPr>
              <w:t>4. Confirm the occurrence root cause and, where relevant, the escape point / detection failure.</w:t>
            </w:r>
          </w:p>
          <w:p w14:paraId="2B5CF729" w14:textId="77777777" w:rsidR="005675E5" w:rsidRDefault="005675E5" w:rsidP="00D129BB">
            <w:pPr>
              <w:pStyle w:val="8DflowGuidance"/>
              <w:spacing w:after="0" w:line="240" w:lineRule="auto"/>
            </w:pPr>
            <w:r>
              <w:rPr>
                <w:rFonts w:ascii="Arial" w:eastAsia="Arial" w:hAnsi="Arial"/>
                <w:i w:val="0"/>
                <w:color w:val="2D3748"/>
                <w:sz w:val="18"/>
              </w:rPr>
              <w:t>5. Link corrective actions to the confirmed cause, then verify completion and check effectiveness over time.</w:t>
            </w:r>
          </w:p>
        </w:tc>
      </w:tr>
      <w:tr w:rsidR="005675E5" w14:paraId="5B870DCC"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37F16BEE" w14:textId="77777777" w:rsidR="005675E5" w:rsidRDefault="005675E5" w:rsidP="00D129BB">
            <w:pPr>
              <w:spacing w:after="0" w:line="240" w:lineRule="auto"/>
            </w:pPr>
            <w:r>
              <w:rPr>
                <w:b/>
                <w:color w:val="17365D"/>
              </w:rPr>
              <w:t>Key terms</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43C65896" w14:textId="77777777" w:rsidR="005675E5" w:rsidRDefault="005675E5" w:rsidP="00D129BB">
            <w:pPr>
              <w:spacing w:after="0" w:line="240" w:lineRule="auto"/>
            </w:pPr>
            <w:r>
              <w:t>Containment controls suspect product now. Correction fixes affected product. Corrective action addresses the cause. Verification checks the action was completed. Effectiveness check confirms whether the problem reduced, stopped, or stayed under control.</w:t>
            </w:r>
          </w:p>
          <w:p w14:paraId="2B414524" w14:textId="77777777" w:rsidR="005675E5" w:rsidRDefault="005675E5" w:rsidP="00D129BB">
            <w:pPr>
              <w:spacing w:after="0" w:line="240" w:lineRule="auto"/>
            </w:pPr>
            <w:r>
              <w:t xml:space="preserve"> </w:t>
            </w:r>
          </w:p>
          <w:p w14:paraId="020636F8" w14:textId="77777777" w:rsidR="005675E5" w:rsidRDefault="005675E5" w:rsidP="00D129BB">
            <w:pPr>
              <w:spacing w:after="0" w:line="240" w:lineRule="auto"/>
            </w:pPr>
            <w:r>
              <w:lastRenderedPageBreak/>
              <w:t xml:space="preserve"> </w:t>
            </w:r>
          </w:p>
          <w:p w14:paraId="4377871C" w14:textId="77777777" w:rsidR="005675E5" w:rsidRDefault="005675E5" w:rsidP="00D129BB">
            <w:pPr>
              <w:spacing w:after="0" w:line="240" w:lineRule="auto"/>
            </w:pPr>
            <w:r>
              <w:t xml:space="preserve"> </w:t>
            </w:r>
          </w:p>
        </w:tc>
      </w:tr>
      <w:tr w:rsidR="005675E5" w14:paraId="5F1C97A5"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672926AB" w14:textId="77777777" w:rsidR="005675E5" w:rsidRDefault="005675E5" w:rsidP="00D129BB">
            <w:pPr>
              <w:spacing w:after="0" w:line="240" w:lineRule="auto"/>
            </w:pPr>
            <w:r>
              <w:rPr>
                <w:b/>
                <w:color w:val="17365D"/>
              </w:rPr>
              <w:lastRenderedPageBreak/>
              <w:t>Evidence rule</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30BD6CFA" w14:textId="77777777" w:rsidR="005675E5" w:rsidRDefault="005675E5" w:rsidP="00D129BB">
            <w:pPr>
              <w:spacing w:after="0" w:line="240" w:lineRule="auto"/>
            </w:pPr>
            <w:r>
              <w:t>Keep evidence IDs in the evidence log and reference them throughout the template. Do not delete possible causes that were contradicted; record why they were ruled out.</w:t>
            </w:r>
          </w:p>
          <w:p w14:paraId="6E0A7A26" w14:textId="77777777" w:rsidR="005675E5" w:rsidRDefault="005675E5" w:rsidP="00D129BB">
            <w:pPr>
              <w:spacing w:after="0" w:line="240" w:lineRule="auto"/>
            </w:pPr>
            <w:r>
              <w:t xml:space="preserve"> </w:t>
            </w:r>
          </w:p>
          <w:p w14:paraId="22FD0103" w14:textId="77777777" w:rsidR="005675E5" w:rsidRDefault="005675E5" w:rsidP="00D129BB">
            <w:pPr>
              <w:spacing w:after="0" w:line="240" w:lineRule="auto"/>
            </w:pPr>
            <w:r>
              <w:t xml:space="preserve"> </w:t>
            </w:r>
          </w:p>
        </w:tc>
      </w:tr>
      <w:tr w:rsidR="005675E5" w14:paraId="62B7C1F8"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66F280B0" w14:textId="77777777" w:rsidR="005675E5" w:rsidRDefault="005675E5" w:rsidP="00D129BB">
            <w:pPr>
              <w:spacing w:after="0" w:line="240" w:lineRule="auto"/>
            </w:pPr>
            <w:r>
              <w:rPr>
                <w:b/>
                <w:color w:val="17365D"/>
              </w:rPr>
              <w:t>Root cause rule</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003FC16C" w14:textId="77777777" w:rsidR="005675E5" w:rsidRDefault="005675E5" w:rsidP="00D129BB">
            <w:pPr>
              <w:spacing w:after="0" w:line="240" w:lineRule="auto"/>
            </w:pPr>
            <w:r>
              <w:t>Do not stop at “operator error.” If human error occurred, identify the process condition that allowed it, such as unclear work instruction, poor fixture design, missing poka-yoke, inadequate training, weak detection control, or uncontrolled setup method.</w:t>
            </w:r>
          </w:p>
          <w:p w14:paraId="28EC0BC6" w14:textId="77777777" w:rsidR="005675E5" w:rsidRDefault="005675E5" w:rsidP="00D129BB">
            <w:pPr>
              <w:spacing w:after="0" w:line="240" w:lineRule="auto"/>
            </w:pPr>
            <w:r>
              <w:t xml:space="preserve"> </w:t>
            </w:r>
          </w:p>
          <w:p w14:paraId="028C85F9" w14:textId="77777777" w:rsidR="005675E5" w:rsidRDefault="005675E5" w:rsidP="00D129BB">
            <w:pPr>
              <w:spacing w:after="0" w:line="240" w:lineRule="auto"/>
            </w:pPr>
            <w:r>
              <w:t xml:space="preserve"> </w:t>
            </w:r>
          </w:p>
          <w:p w14:paraId="63FC578E" w14:textId="77777777" w:rsidR="005675E5" w:rsidRDefault="005675E5" w:rsidP="00D129BB">
            <w:pPr>
              <w:spacing w:after="0" w:line="240" w:lineRule="auto"/>
            </w:pPr>
            <w:r>
              <w:t xml:space="preserve"> </w:t>
            </w:r>
          </w:p>
        </w:tc>
      </w:tr>
      <w:tr w:rsidR="005675E5" w14:paraId="4F5D0F46"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3E9940B4" w14:textId="77777777" w:rsidR="005675E5" w:rsidRDefault="005675E5" w:rsidP="00D129BB">
            <w:pPr>
              <w:spacing w:after="0" w:line="240" w:lineRule="auto"/>
            </w:pPr>
            <w:r>
              <w:rPr>
                <w:b/>
                <w:color w:val="17365D"/>
              </w:rPr>
              <w:t>Customer response rule</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18540BAA" w14:textId="77777777" w:rsidR="005675E5" w:rsidRDefault="005675E5" w:rsidP="00D129BB">
            <w:pPr>
              <w:spacing w:after="0" w:line="240" w:lineRule="auto"/>
            </w:pPr>
            <w:r>
              <w:t>Before sending a customer response, check customer-specific requirements and confirm that the quality, engineering, or operations owner agrees with the facts, causes, actions, and evidence references.</w:t>
            </w:r>
          </w:p>
          <w:p w14:paraId="6B503D2A" w14:textId="77777777" w:rsidR="005675E5" w:rsidRDefault="005675E5" w:rsidP="00D129BB">
            <w:pPr>
              <w:spacing w:after="0" w:line="240" w:lineRule="auto"/>
            </w:pPr>
            <w:r>
              <w:t xml:space="preserve"> </w:t>
            </w:r>
          </w:p>
          <w:p w14:paraId="00476E3F" w14:textId="77777777" w:rsidR="005675E5" w:rsidRDefault="005675E5" w:rsidP="00D129BB">
            <w:pPr>
              <w:spacing w:after="0" w:line="240" w:lineRule="auto"/>
            </w:pPr>
            <w:r>
              <w:t xml:space="preserve"> </w:t>
            </w:r>
          </w:p>
        </w:tc>
      </w:tr>
      <w:tr w:rsidR="005675E5" w14:paraId="5047F093"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401FC699" w14:textId="77777777" w:rsidR="005675E5" w:rsidRDefault="005675E5" w:rsidP="00D129BB">
            <w:pPr>
              <w:spacing w:after="0" w:line="240" w:lineRule="auto"/>
            </w:pPr>
            <w:proofErr w:type="gramStart"/>
            <w:r>
              <w:t>[ ]</w:t>
            </w:r>
            <w:proofErr w:type="gramEnd"/>
            <w:r>
              <w:t xml:space="preserve"> Problem is defined without assumed cause</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1E12BF77" w14:textId="77777777" w:rsidR="005675E5" w:rsidRDefault="005675E5" w:rsidP="00D129BB">
            <w:pPr>
              <w:spacing w:after="0" w:line="240" w:lineRule="auto"/>
            </w:pPr>
            <w:proofErr w:type="gramStart"/>
            <w:r>
              <w:t>[ ]</w:t>
            </w:r>
            <w:proofErr w:type="gramEnd"/>
            <w:r>
              <w:t xml:space="preserve"> Containment is recorded separately</w:t>
            </w:r>
          </w:p>
        </w:tc>
      </w:tr>
      <w:tr w:rsidR="005675E5" w14:paraId="30499B77"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72E52804" w14:textId="77777777" w:rsidR="005675E5" w:rsidRDefault="005675E5" w:rsidP="00D129BB">
            <w:pPr>
              <w:spacing w:after="0" w:line="240" w:lineRule="auto"/>
            </w:pPr>
            <w:proofErr w:type="gramStart"/>
            <w:r>
              <w:t>[ ]</w:t>
            </w:r>
            <w:proofErr w:type="gramEnd"/>
            <w:r>
              <w:t xml:space="preserve"> Evidence log is started early</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5C3D21E1" w14:textId="77777777" w:rsidR="005675E5" w:rsidRDefault="005675E5" w:rsidP="00D129BB">
            <w:pPr>
              <w:spacing w:after="0" w:line="240" w:lineRule="auto"/>
            </w:pPr>
            <w:proofErr w:type="gramStart"/>
            <w:r>
              <w:t>[ ]</w:t>
            </w:r>
            <w:proofErr w:type="gramEnd"/>
            <w:r>
              <w:t xml:space="preserve"> Possible causes are not silently deleted</w:t>
            </w:r>
          </w:p>
        </w:tc>
      </w:tr>
      <w:tr w:rsidR="005675E5" w14:paraId="6A42875D"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12DDFF32" w14:textId="77777777" w:rsidR="005675E5" w:rsidRDefault="005675E5" w:rsidP="00D129BB">
            <w:pPr>
              <w:spacing w:after="0" w:line="240" w:lineRule="auto"/>
            </w:pPr>
            <w:proofErr w:type="gramStart"/>
            <w:r>
              <w:t>[ ]</w:t>
            </w:r>
            <w:proofErr w:type="gramEnd"/>
            <w:r>
              <w:t xml:space="preserve"> Occurrence cause is evidence-backed</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6993E845" w14:textId="77777777" w:rsidR="005675E5" w:rsidRDefault="005675E5" w:rsidP="00D129BB">
            <w:pPr>
              <w:spacing w:after="0" w:line="240" w:lineRule="auto"/>
            </w:pPr>
            <w:proofErr w:type="gramStart"/>
            <w:r>
              <w:t>[ ]</w:t>
            </w:r>
            <w:proofErr w:type="gramEnd"/>
            <w:r>
              <w:t xml:space="preserve"> Escape / detection failure is considered</w:t>
            </w:r>
          </w:p>
        </w:tc>
      </w:tr>
      <w:tr w:rsidR="005675E5" w14:paraId="5BAF4F44"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154FF4FF" w14:textId="77777777" w:rsidR="005675E5" w:rsidRDefault="005675E5" w:rsidP="00D129BB">
            <w:pPr>
              <w:spacing w:after="0" w:line="240" w:lineRule="auto"/>
            </w:pPr>
            <w:proofErr w:type="gramStart"/>
            <w:r>
              <w:t>[ ]</w:t>
            </w:r>
            <w:proofErr w:type="gramEnd"/>
            <w:r>
              <w:t xml:space="preserve"> Actions match the confirmed cause</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377697EE" w14:textId="77777777" w:rsidR="005675E5" w:rsidRDefault="005675E5" w:rsidP="00D129BB">
            <w:pPr>
              <w:spacing w:after="0" w:line="240" w:lineRule="auto"/>
            </w:pPr>
            <w:proofErr w:type="gramStart"/>
            <w:r>
              <w:t>[ ]</w:t>
            </w:r>
            <w:proofErr w:type="gramEnd"/>
            <w:r>
              <w:t xml:space="preserve"> Effectiveness check is planned before closure</w:t>
            </w:r>
          </w:p>
        </w:tc>
      </w:tr>
    </w:tbl>
    <w:p w14:paraId="6F80BA51" w14:textId="77777777" w:rsidR="005675E5" w:rsidRDefault="005675E5" w:rsidP="005675E5">
      <w:pPr>
        <w:spacing w:after="0" w:line="240" w:lineRule="auto"/>
      </w:pPr>
    </w:p>
    <w:p w14:paraId="3878B4BB" w14:textId="77777777" w:rsidR="005675E5" w:rsidRDefault="005675E5" w:rsidP="005675E5">
      <w:pPr>
        <w:spacing w:after="0" w:line="240" w:lineRule="auto"/>
      </w:pPr>
    </w:p>
    <w:tbl>
      <w:tblPr>
        <w:tblW w:w="10224" w:type="dxa"/>
        <w:jc w:val="center"/>
        <w:tblLayout w:type="fixed"/>
        <w:tblLook w:val="04A0" w:firstRow="1" w:lastRow="0" w:firstColumn="1" w:lastColumn="0" w:noHBand="0" w:noVBand="1"/>
      </w:tblPr>
      <w:tblGrid>
        <w:gridCol w:w="2556"/>
        <w:gridCol w:w="2556"/>
        <w:gridCol w:w="2556"/>
        <w:gridCol w:w="2556"/>
      </w:tblGrid>
      <w:tr w:rsidR="005675E5" w14:paraId="4787EE77" w14:textId="77777777" w:rsidTr="00D129BB">
        <w:trPr>
          <w:jc w:val="center"/>
        </w:trPr>
        <w:tc>
          <w:tcPr>
            <w:tcW w:w="10224" w:type="dxa"/>
            <w:gridSpan w:val="4"/>
            <w:tcBorders>
              <w:top w:val="single" w:sz="4" w:space="0" w:color="CBD5E0"/>
              <w:left w:val="single" w:sz="4" w:space="0" w:color="17365D"/>
              <w:bottom w:val="single" w:sz="4" w:space="0" w:color="CBD5E0"/>
              <w:right w:val="single" w:sz="4" w:space="0" w:color="17365D"/>
            </w:tcBorders>
            <w:shd w:val="clear" w:color="auto" w:fill="17365D"/>
            <w:tcMar>
              <w:top w:w="90" w:type="dxa"/>
              <w:left w:w="120" w:type="dxa"/>
              <w:bottom w:w="90" w:type="dxa"/>
              <w:right w:w="120" w:type="dxa"/>
            </w:tcMar>
          </w:tcPr>
          <w:p w14:paraId="09BA34CA" w14:textId="77777777" w:rsidR="005675E5" w:rsidRDefault="005675E5" w:rsidP="00D129BB">
            <w:pPr>
              <w:keepNext/>
              <w:spacing w:after="0" w:line="240" w:lineRule="auto"/>
            </w:pPr>
            <w:r>
              <w:rPr>
                <w:b/>
                <w:color w:val="FFFFFF"/>
                <w:sz w:val="22"/>
              </w:rPr>
              <w:t>1. Problem Definition</w:t>
            </w:r>
          </w:p>
        </w:tc>
      </w:tr>
      <w:tr w:rsidR="005675E5" w14:paraId="6F41D605" w14:textId="77777777" w:rsidTr="00D129BB">
        <w:trPr>
          <w:jc w:val="center"/>
        </w:trPr>
        <w:tc>
          <w:tcPr>
            <w:tcW w:w="10224" w:type="dxa"/>
            <w:gridSpan w:val="4"/>
            <w:tcBorders>
              <w:top w:val="single" w:sz="4" w:space="0" w:color="CBD5E0"/>
              <w:left w:val="single" w:sz="18" w:space="0" w:color="70AD47"/>
              <w:bottom w:val="single" w:sz="4" w:space="0" w:color="CBD5E0"/>
              <w:right w:val="single" w:sz="6" w:space="0" w:color="9ECAE1"/>
            </w:tcBorders>
            <w:shd w:val="clear" w:color="auto" w:fill="EAF4FB"/>
            <w:tcMar>
              <w:top w:w="90" w:type="dxa"/>
              <w:left w:w="120" w:type="dxa"/>
              <w:bottom w:w="90" w:type="dxa"/>
              <w:right w:w="120" w:type="dxa"/>
            </w:tcMar>
          </w:tcPr>
          <w:p w14:paraId="44D43734" w14:textId="77777777" w:rsidR="005675E5" w:rsidRDefault="005675E5" w:rsidP="00D129BB">
            <w:pPr>
              <w:spacing w:after="0" w:line="240" w:lineRule="auto"/>
            </w:pPr>
            <w:r>
              <w:rPr>
                <w:sz w:val="18"/>
              </w:rPr>
              <w:t>How to complete this section</w:t>
            </w:r>
          </w:p>
          <w:p w14:paraId="1C5695EB" w14:textId="77777777" w:rsidR="005675E5" w:rsidRDefault="005675E5" w:rsidP="00D129BB">
            <w:pPr>
              <w:pStyle w:val="8DflowGuidance"/>
              <w:spacing w:after="0" w:line="240" w:lineRule="auto"/>
            </w:pPr>
            <w:r>
              <w:rPr>
                <w:rFonts w:ascii="Arial" w:eastAsia="Arial" w:hAnsi="Arial"/>
                <w:i w:val="0"/>
                <w:color w:val="2D3748"/>
                <w:sz w:val="18"/>
              </w:rPr>
              <w:t>Describe the quality problem in factual, measurable terms. Do not include assumed root cause in the problem statement.</w:t>
            </w:r>
          </w:p>
          <w:p w14:paraId="40C20B8C" w14:textId="77777777" w:rsidR="005675E5" w:rsidRDefault="005675E5" w:rsidP="00D129BB">
            <w:pPr>
              <w:pStyle w:val="8DflowGuidance"/>
              <w:spacing w:after="0" w:line="240" w:lineRule="auto"/>
            </w:pPr>
            <w:r>
              <w:rPr>
                <w:rFonts w:ascii="Arial" w:eastAsia="Arial" w:hAnsi="Arial"/>
                <w:i w:val="0"/>
                <w:color w:val="2D3748"/>
                <w:sz w:val="18"/>
              </w:rPr>
              <w:t>Record where the issue was found, where it was made, the requirement not met, and the affected or suspect quantity.</w:t>
            </w:r>
          </w:p>
        </w:tc>
      </w:tr>
      <w:tr w:rsidR="005675E5" w14:paraId="531CD005" w14:textId="77777777" w:rsidTr="00D129BB">
        <w:trPr>
          <w:jc w:val="center"/>
        </w:trPr>
        <w:tc>
          <w:tcPr>
            <w:tcW w:w="2556"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4BBC67B1" w14:textId="77777777" w:rsidR="005675E5" w:rsidRDefault="005675E5" w:rsidP="00D129BB">
            <w:pPr>
              <w:spacing w:after="0" w:line="240" w:lineRule="auto"/>
            </w:pPr>
            <w:r>
              <w:rPr>
                <w:b/>
                <w:color w:val="17365D"/>
              </w:rPr>
              <w:t>RCA ID / reference</w:t>
            </w:r>
          </w:p>
        </w:tc>
        <w:tc>
          <w:tcPr>
            <w:tcW w:w="2556"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15E2BE1B" w14:textId="77777777" w:rsidR="005675E5" w:rsidRDefault="005675E5" w:rsidP="00D129BB">
            <w:pPr>
              <w:spacing w:after="0" w:line="240" w:lineRule="auto"/>
            </w:pPr>
            <w:r>
              <w:t xml:space="preserve"> </w:t>
            </w:r>
          </w:p>
        </w:tc>
        <w:tc>
          <w:tcPr>
            <w:tcW w:w="2556"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36A3CC41" w14:textId="77777777" w:rsidR="005675E5" w:rsidRDefault="005675E5" w:rsidP="00D129BB">
            <w:pPr>
              <w:spacing w:after="0" w:line="240" w:lineRule="auto"/>
            </w:pPr>
            <w:r>
              <w:rPr>
                <w:b/>
                <w:color w:val="17365D"/>
              </w:rPr>
              <w:t>Related NCR / 8D / SCAR / complaint</w:t>
            </w:r>
          </w:p>
        </w:tc>
        <w:tc>
          <w:tcPr>
            <w:tcW w:w="2556"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44DFA72A" w14:textId="77777777" w:rsidR="005675E5" w:rsidRDefault="005675E5" w:rsidP="00D129BB">
            <w:pPr>
              <w:spacing w:after="0" w:line="240" w:lineRule="auto"/>
            </w:pPr>
            <w:r>
              <w:t xml:space="preserve"> </w:t>
            </w:r>
          </w:p>
        </w:tc>
      </w:tr>
      <w:tr w:rsidR="005675E5" w14:paraId="7972B53D" w14:textId="77777777" w:rsidTr="00D129BB">
        <w:trPr>
          <w:jc w:val="center"/>
        </w:trPr>
        <w:tc>
          <w:tcPr>
            <w:tcW w:w="2556"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136540E3" w14:textId="77777777" w:rsidR="005675E5" w:rsidRDefault="005675E5" w:rsidP="00D129BB">
            <w:pPr>
              <w:spacing w:after="0" w:line="240" w:lineRule="auto"/>
            </w:pPr>
            <w:r>
              <w:rPr>
                <w:b/>
                <w:color w:val="17365D"/>
              </w:rPr>
              <w:t>Customer</w:t>
            </w:r>
          </w:p>
        </w:tc>
        <w:tc>
          <w:tcPr>
            <w:tcW w:w="2556"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2E76FB9D" w14:textId="77777777" w:rsidR="005675E5" w:rsidRDefault="005675E5" w:rsidP="00D129BB">
            <w:pPr>
              <w:spacing w:after="0" w:line="240" w:lineRule="auto"/>
            </w:pPr>
            <w:r>
              <w:t xml:space="preserve"> </w:t>
            </w:r>
          </w:p>
        </w:tc>
        <w:tc>
          <w:tcPr>
            <w:tcW w:w="2556"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259F83E3" w14:textId="77777777" w:rsidR="005675E5" w:rsidRDefault="005675E5" w:rsidP="00D129BB">
            <w:pPr>
              <w:spacing w:after="0" w:line="240" w:lineRule="auto"/>
            </w:pPr>
            <w:r>
              <w:rPr>
                <w:b/>
                <w:color w:val="17365D"/>
              </w:rPr>
              <w:t>Supplier, if relevant</w:t>
            </w:r>
          </w:p>
        </w:tc>
        <w:tc>
          <w:tcPr>
            <w:tcW w:w="2556"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73936ABC" w14:textId="77777777" w:rsidR="005675E5" w:rsidRDefault="005675E5" w:rsidP="00D129BB">
            <w:pPr>
              <w:spacing w:after="0" w:line="240" w:lineRule="auto"/>
            </w:pPr>
            <w:r>
              <w:t xml:space="preserve"> </w:t>
            </w:r>
          </w:p>
        </w:tc>
      </w:tr>
      <w:tr w:rsidR="005675E5" w14:paraId="1D8E2EA9" w14:textId="77777777" w:rsidTr="00D129BB">
        <w:trPr>
          <w:jc w:val="center"/>
        </w:trPr>
        <w:tc>
          <w:tcPr>
            <w:tcW w:w="2556"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409FEA9C" w14:textId="77777777" w:rsidR="005675E5" w:rsidRDefault="005675E5" w:rsidP="00D129BB">
            <w:pPr>
              <w:spacing w:after="0" w:line="240" w:lineRule="auto"/>
            </w:pPr>
            <w:r>
              <w:rPr>
                <w:b/>
                <w:color w:val="17365D"/>
              </w:rPr>
              <w:t>Site / plant</w:t>
            </w:r>
          </w:p>
        </w:tc>
        <w:tc>
          <w:tcPr>
            <w:tcW w:w="2556"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51F8297A" w14:textId="77777777" w:rsidR="005675E5" w:rsidRDefault="005675E5" w:rsidP="00D129BB">
            <w:pPr>
              <w:spacing w:after="0" w:line="240" w:lineRule="auto"/>
            </w:pPr>
            <w:r>
              <w:t xml:space="preserve"> </w:t>
            </w:r>
          </w:p>
        </w:tc>
        <w:tc>
          <w:tcPr>
            <w:tcW w:w="2556"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385C201C" w14:textId="77777777" w:rsidR="005675E5" w:rsidRDefault="005675E5" w:rsidP="00D129BB">
            <w:pPr>
              <w:spacing w:after="0" w:line="240" w:lineRule="auto"/>
            </w:pPr>
            <w:r>
              <w:rPr>
                <w:b/>
                <w:color w:val="17365D"/>
              </w:rPr>
              <w:t xml:space="preserve">Process / area / work </w:t>
            </w:r>
            <w:proofErr w:type="spellStart"/>
            <w:r>
              <w:rPr>
                <w:b/>
                <w:color w:val="17365D"/>
              </w:rPr>
              <w:t>centre</w:t>
            </w:r>
            <w:proofErr w:type="spellEnd"/>
          </w:p>
        </w:tc>
        <w:tc>
          <w:tcPr>
            <w:tcW w:w="2556"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4148B680" w14:textId="77777777" w:rsidR="005675E5" w:rsidRDefault="005675E5" w:rsidP="00D129BB">
            <w:pPr>
              <w:spacing w:after="0" w:line="240" w:lineRule="auto"/>
            </w:pPr>
            <w:r>
              <w:t xml:space="preserve"> </w:t>
            </w:r>
          </w:p>
        </w:tc>
      </w:tr>
      <w:tr w:rsidR="005675E5" w14:paraId="28965A2A" w14:textId="77777777" w:rsidTr="00D129BB">
        <w:trPr>
          <w:jc w:val="center"/>
        </w:trPr>
        <w:tc>
          <w:tcPr>
            <w:tcW w:w="2556"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72A0BAEB" w14:textId="77777777" w:rsidR="005675E5" w:rsidRDefault="005675E5" w:rsidP="00D129BB">
            <w:pPr>
              <w:spacing w:after="0" w:line="240" w:lineRule="auto"/>
            </w:pPr>
            <w:r>
              <w:rPr>
                <w:b/>
                <w:color w:val="17365D"/>
              </w:rPr>
              <w:t>Part / product</w:t>
            </w:r>
          </w:p>
        </w:tc>
        <w:tc>
          <w:tcPr>
            <w:tcW w:w="2556"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1B2FCC0C" w14:textId="77777777" w:rsidR="005675E5" w:rsidRDefault="005675E5" w:rsidP="00D129BB">
            <w:pPr>
              <w:spacing w:after="0" w:line="240" w:lineRule="auto"/>
            </w:pPr>
            <w:r>
              <w:t xml:space="preserve"> </w:t>
            </w:r>
          </w:p>
        </w:tc>
        <w:tc>
          <w:tcPr>
            <w:tcW w:w="2556"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13B3B9CF" w14:textId="77777777" w:rsidR="005675E5" w:rsidRDefault="005675E5" w:rsidP="00D129BB">
            <w:pPr>
              <w:spacing w:after="0" w:line="240" w:lineRule="auto"/>
            </w:pPr>
            <w:r>
              <w:rPr>
                <w:b/>
                <w:color w:val="17365D"/>
              </w:rPr>
              <w:t>Part number / revision</w:t>
            </w:r>
          </w:p>
        </w:tc>
        <w:tc>
          <w:tcPr>
            <w:tcW w:w="2556"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70EBFEAE" w14:textId="77777777" w:rsidR="005675E5" w:rsidRDefault="005675E5" w:rsidP="00D129BB">
            <w:pPr>
              <w:spacing w:after="0" w:line="240" w:lineRule="auto"/>
            </w:pPr>
            <w:r>
              <w:t xml:space="preserve"> </w:t>
            </w:r>
          </w:p>
        </w:tc>
      </w:tr>
      <w:tr w:rsidR="005675E5" w14:paraId="64E20892" w14:textId="77777777" w:rsidTr="00D129BB">
        <w:trPr>
          <w:jc w:val="center"/>
        </w:trPr>
        <w:tc>
          <w:tcPr>
            <w:tcW w:w="2556"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2B0DC7F7" w14:textId="77777777" w:rsidR="005675E5" w:rsidRDefault="005675E5" w:rsidP="00D129BB">
            <w:pPr>
              <w:spacing w:after="0" w:line="240" w:lineRule="auto"/>
            </w:pPr>
            <w:r>
              <w:rPr>
                <w:b/>
                <w:color w:val="17365D"/>
              </w:rPr>
              <w:t>Lot / batch / serial / date code</w:t>
            </w:r>
          </w:p>
        </w:tc>
        <w:tc>
          <w:tcPr>
            <w:tcW w:w="2556"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4ABD05E1" w14:textId="77777777" w:rsidR="005675E5" w:rsidRDefault="005675E5" w:rsidP="00D129BB">
            <w:pPr>
              <w:spacing w:after="0" w:line="240" w:lineRule="auto"/>
            </w:pPr>
            <w:r>
              <w:t xml:space="preserve"> </w:t>
            </w:r>
          </w:p>
        </w:tc>
        <w:tc>
          <w:tcPr>
            <w:tcW w:w="2556"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50975697" w14:textId="77777777" w:rsidR="005675E5" w:rsidRDefault="005675E5" w:rsidP="00D129BB">
            <w:pPr>
              <w:spacing w:after="0" w:line="240" w:lineRule="auto"/>
            </w:pPr>
            <w:r>
              <w:rPr>
                <w:b/>
                <w:color w:val="17365D"/>
              </w:rPr>
              <w:t>Shift / time window</w:t>
            </w:r>
          </w:p>
        </w:tc>
        <w:tc>
          <w:tcPr>
            <w:tcW w:w="2556"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58E1AE21" w14:textId="77777777" w:rsidR="005675E5" w:rsidRDefault="005675E5" w:rsidP="00D129BB">
            <w:pPr>
              <w:spacing w:after="0" w:line="240" w:lineRule="auto"/>
            </w:pPr>
            <w:r>
              <w:t xml:space="preserve"> </w:t>
            </w:r>
          </w:p>
        </w:tc>
      </w:tr>
      <w:tr w:rsidR="005675E5" w14:paraId="41FADBED" w14:textId="77777777" w:rsidTr="00D129BB">
        <w:trPr>
          <w:jc w:val="center"/>
        </w:trPr>
        <w:tc>
          <w:tcPr>
            <w:tcW w:w="2556"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4E6FA80C" w14:textId="77777777" w:rsidR="005675E5" w:rsidRDefault="005675E5" w:rsidP="00D129BB">
            <w:pPr>
              <w:spacing w:after="0" w:line="240" w:lineRule="auto"/>
            </w:pPr>
            <w:r>
              <w:rPr>
                <w:b/>
                <w:color w:val="17365D"/>
              </w:rPr>
              <w:t>Date opened</w:t>
            </w:r>
          </w:p>
        </w:tc>
        <w:tc>
          <w:tcPr>
            <w:tcW w:w="2556"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2C8EBA7D" w14:textId="77777777" w:rsidR="005675E5" w:rsidRDefault="005675E5" w:rsidP="00D129BB">
            <w:pPr>
              <w:spacing w:after="0" w:line="240" w:lineRule="auto"/>
            </w:pPr>
            <w:r>
              <w:t xml:space="preserve"> </w:t>
            </w:r>
          </w:p>
        </w:tc>
        <w:tc>
          <w:tcPr>
            <w:tcW w:w="2556"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7A9516FD" w14:textId="77777777" w:rsidR="005675E5" w:rsidRDefault="005675E5" w:rsidP="00D129BB">
            <w:pPr>
              <w:spacing w:after="0" w:line="240" w:lineRule="auto"/>
            </w:pPr>
            <w:r>
              <w:rPr>
                <w:b/>
                <w:color w:val="17365D"/>
              </w:rPr>
              <w:t>RCA owner</w:t>
            </w:r>
          </w:p>
        </w:tc>
        <w:tc>
          <w:tcPr>
            <w:tcW w:w="2556"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449FCFFC" w14:textId="77777777" w:rsidR="005675E5" w:rsidRDefault="005675E5" w:rsidP="00D129BB">
            <w:pPr>
              <w:spacing w:after="0" w:line="240" w:lineRule="auto"/>
            </w:pPr>
            <w:r>
              <w:t xml:space="preserve"> </w:t>
            </w:r>
          </w:p>
        </w:tc>
      </w:tr>
      <w:tr w:rsidR="005675E5" w14:paraId="7765D452" w14:textId="77777777" w:rsidTr="00D129BB">
        <w:trPr>
          <w:jc w:val="center"/>
        </w:trPr>
        <w:tc>
          <w:tcPr>
            <w:tcW w:w="2556"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4FD3E3B8" w14:textId="77777777" w:rsidR="005675E5" w:rsidRDefault="005675E5" w:rsidP="00D129BB">
            <w:pPr>
              <w:spacing w:after="0" w:line="240" w:lineRule="auto"/>
            </w:pPr>
            <w:r>
              <w:rPr>
                <w:b/>
                <w:color w:val="17365D"/>
              </w:rPr>
              <w:t>Source of issue</w:t>
            </w:r>
          </w:p>
        </w:tc>
        <w:tc>
          <w:tcPr>
            <w:tcW w:w="2556"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0ED3F4C5" w14:textId="77777777" w:rsidR="005675E5" w:rsidRDefault="005675E5" w:rsidP="00D129BB">
            <w:pPr>
              <w:spacing w:after="0" w:line="240" w:lineRule="auto"/>
            </w:pPr>
            <w:r>
              <w:t xml:space="preserve"> </w:t>
            </w:r>
          </w:p>
        </w:tc>
        <w:tc>
          <w:tcPr>
            <w:tcW w:w="2556"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7461E4C2" w14:textId="77777777" w:rsidR="005675E5" w:rsidRDefault="005675E5" w:rsidP="00D129BB">
            <w:pPr>
              <w:spacing w:after="0" w:line="240" w:lineRule="auto"/>
            </w:pPr>
            <w:r>
              <w:rPr>
                <w:b/>
                <w:color w:val="17365D"/>
              </w:rPr>
              <w:t>Immediate risk or impact</w:t>
            </w:r>
          </w:p>
        </w:tc>
        <w:tc>
          <w:tcPr>
            <w:tcW w:w="2556"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6A91D358" w14:textId="77777777" w:rsidR="005675E5" w:rsidRDefault="005675E5" w:rsidP="00D129BB">
            <w:pPr>
              <w:spacing w:after="0" w:line="240" w:lineRule="auto"/>
            </w:pPr>
            <w:r>
              <w:t xml:space="preserve"> </w:t>
            </w:r>
          </w:p>
        </w:tc>
      </w:tr>
      <w:tr w:rsidR="005675E5" w14:paraId="286045AD" w14:textId="77777777" w:rsidTr="00D129BB">
        <w:trPr>
          <w:jc w:val="center"/>
        </w:trPr>
        <w:tc>
          <w:tcPr>
            <w:tcW w:w="5112" w:type="dxa"/>
            <w:gridSpan w:val="2"/>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188F4993" w14:textId="77777777" w:rsidR="005675E5" w:rsidRDefault="005675E5" w:rsidP="00D129BB">
            <w:pPr>
              <w:spacing w:after="0" w:line="240" w:lineRule="auto"/>
            </w:pPr>
            <w:r>
              <w:rPr>
                <w:b/>
                <w:color w:val="17365D"/>
              </w:rPr>
              <w:t>Problem statement</w:t>
            </w:r>
          </w:p>
        </w:tc>
        <w:tc>
          <w:tcPr>
            <w:tcW w:w="5112" w:type="dxa"/>
            <w:gridSpan w:val="2"/>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4C064293" w14:textId="77777777" w:rsidR="005675E5" w:rsidRDefault="005675E5" w:rsidP="00D129BB">
            <w:pPr>
              <w:spacing w:after="0" w:line="240" w:lineRule="auto"/>
            </w:pPr>
            <w:r>
              <w:t xml:space="preserve">State what happened, where it was found, and how it differs from the requirement. Example: Customer returned 42 stamped brackets from PO 45821 because </w:t>
            </w:r>
            <w:proofErr w:type="spellStart"/>
            <w:r>
              <w:t>threadlocker</w:t>
            </w:r>
            <w:proofErr w:type="spellEnd"/>
            <w:r>
              <w:t xml:space="preserve"> was missing from M6 studs.</w:t>
            </w:r>
          </w:p>
          <w:p w14:paraId="2734E7C2" w14:textId="77777777" w:rsidR="005675E5" w:rsidRDefault="005675E5" w:rsidP="00D129BB">
            <w:pPr>
              <w:spacing w:after="0" w:line="240" w:lineRule="auto"/>
            </w:pPr>
            <w:r>
              <w:lastRenderedPageBreak/>
              <w:t xml:space="preserve"> </w:t>
            </w:r>
          </w:p>
          <w:p w14:paraId="33ABB599" w14:textId="77777777" w:rsidR="005675E5" w:rsidRDefault="005675E5" w:rsidP="00D129BB">
            <w:pPr>
              <w:spacing w:after="0" w:line="240" w:lineRule="auto"/>
            </w:pPr>
            <w:r>
              <w:t xml:space="preserve"> </w:t>
            </w:r>
          </w:p>
          <w:p w14:paraId="5D628A4B" w14:textId="77777777" w:rsidR="005675E5" w:rsidRDefault="005675E5" w:rsidP="00D129BB">
            <w:pPr>
              <w:spacing w:after="0" w:line="240" w:lineRule="auto"/>
            </w:pPr>
            <w:r>
              <w:t xml:space="preserve"> </w:t>
            </w:r>
          </w:p>
        </w:tc>
      </w:tr>
      <w:tr w:rsidR="005675E5" w14:paraId="4E6CDEA7" w14:textId="77777777" w:rsidTr="00D129BB">
        <w:trPr>
          <w:jc w:val="center"/>
        </w:trPr>
        <w:tc>
          <w:tcPr>
            <w:tcW w:w="5112" w:type="dxa"/>
            <w:gridSpan w:val="2"/>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105DBCF1" w14:textId="77777777" w:rsidR="005675E5" w:rsidRDefault="005675E5" w:rsidP="00D129BB">
            <w:pPr>
              <w:spacing w:after="0" w:line="240" w:lineRule="auto"/>
            </w:pPr>
            <w:r>
              <w:rPr>
                <w:b/>
                <w:color w:val="17365D"/>
              </w:rPr>
              <w:lastRenderedPageBreak/>
              <w:t>Requirement not met</w:t>
            </w:r>
          </w:p>
        </w:tc>
        <w:tc>
          <w:tcPr>
            <w:tcW w:w="5112" w:type="dxa"/>
            <w:gridSpan w:val="2"/>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77261AC7" w14:textId="77777777" w:rsidR="005675E5" w:rsidRDefault="005675E5" w:rsidP="00D129BB">
            <w:pPr>
              <w:spacing w:after="0" w:line="240" w:lineRule="auto"/>
            </w:pPr>
            <w:r>
              <w:t xml:space="preserve">Specification, drawing note, customer requirement, work instruction, control plan, inspection plan, purchase order requirement, or </w:t>
            </w:r>
            <w:proofErr w:type="gramStart"/>
            <w:r>
              <w:t>other</w:t>
            </w:r>
            <w:proofErr w:type="gramEnd"/>
            <w:r>
              <w:t xml:space="preserve"> requirement.</w:t>
            </w:r>
          </w:p>
          <w:p w14:paraId="0BDE2B19" w14:textId="77777777" w:rsidR="005675E5" w:rsidRDefault="005675E5" w:rsidP="00D129BB">
            <w:pPr>
              <w:spacing w:after="0" w:line="240" w:lineRule="auto"/>
            </w:pPr>
            <w:r>
              <w:t xml:space="preserve"> </w:t>
            </w:r>
          </w:p>
          <w:p w14:paraId="652819A6" w14:textId="77777777" w:rsidR="005675E5" w:rsidRDefault="005675E5" w:rsidP="00D129BB">
            <w:pPr>
              <w:spacing w:after="0" w:line="240" w:lineRule="auto"/>
            </w:pPr>
            <w:r>
              <w:t xml:space="preserve"> </w:t>
            </w:r>
          </w:p>
        </w:tc>
      </w:tr>
      <w:tr w:rsidR="005675E5" w14:paraId="1B0CFFE6" w14:textId="77777777" w:rsidTr="00D129BB">
        <w:trPr>
          <w:jc w:val="center"/>
        </w:trPr>
        <w:tc>
          <w:tcPr>
            <w:tcW w:w="5112" w:type="dxa"/>
            <w:gridSpan w:val="2"/>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41A69558" w14:textId="77777777" w:rsidR="005675E5" w:rsidRDefault="005675E5" w:rsidP="00D129BB">
            <w:pPr>
              <w:spacing w:after="0" w:line="240" w:lineRule="auto"/>
            </w:pPr>
            <w:r>
              <w:rPr>
                <w:b/>
                <w:color w:val="17365D"/>
              </w:rPr>
              <w:t>Actual condition</w:t>
            </w:r>
          </w:p>
        </w:tc>
        <w:tc>
          <w:tcPr>
            <w:tcW w:w="5112" w:type="dxa"/>
            <w:gridSpan w:val="2"/>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2EBC214B" w14:textId="77777777" w:rsidR="005675E5" w:rsidRDefault="005675E5" w:rsidP="00D129BB">
            <w:pPr>
              <w:spacing w:after="0" w:line="240" w:lineRule="auto"/>
            </w:pPr>
            <w:r>
              <w:t>Measured result, observed defect, failure mode, inspection result, customer report, or nonconforming condition.</w:t>
            </w:r>
          </w:p>
          <w:p w14:paraId="0256094D" w14:textId="77777777" w:rsidR="005675E5" w:rsidRDefault="005675E5" w:rsidP="00D129BB">
            <w:pPr>
              <w:spacing w:after="0" w:line="240" w:lineRule="auto"/>
            </w:pPr>
            <w:r>
              <w:t xml:space="preserve"> </w:t>
            </w:r>
          </w:p>
          <w:p w14:paraId="39AF744A" w14:textId="77777777" w:rsidR="005675E5" w:rsidRDefault="005675E5" w:rsidP="00D129BB">
            <w:pPr>
              <w:spacing w:after="0" w:line="240" w:lineRule="auto"/>
            </w:pPr>
            <w:r>
              <w:t xml:space="preserve"> </w:t>
            </w:r>
          </w:p>
        </w:tc>
      </w:tr>
      <w:tr w:rsidR="005675E5" w14:paraId="06D2F668" w14:textId="77777777" w:rsidTr="00D129BB">
        <w:trPr>
          <w:jc w:val="center"/>
        </w:trPr>
        <w:tc>
          <w:tcPr>
            <w:tcW w:w="5112" w:type="dxa"/>
            <w:gridSpan w:val="2"/>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5CC1C9D5" w14:textId="77777777" w:rsidR="005675E5" w:rsidRDefault="005675E5" w:rsidP="00D129BB">
            <w:pPr>
              <w:spacing w:after="0" w:line="240" w:lineRule="auto"/>
            </w:pPr>
            <w:r>
              <w:rPr>
                <w:b/>
                <w:color w:val="17365D"/>
              </w:rPr>
              <w:t>Affected quantity</w:t>
            </w:r>
          </w:p>
        </w:tc>
        <w:tc>
          <w:tcPr>
            <w:tcW w:w="5112" w:type="dxa"/>
            <w:gridSpan w:val="2"/>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1168E1D3" w14:textId="77777777" w:rsidR="005675E5" w:rsidRDefault="005675E5" w:rsidP="00D129BB">
            <w:pPr>
              <w:spacing w:after="0" w:line="240" w:lineRule="auto"/>
            </w:pPr>
            <w:r>
              <w:t>Known defective quantity, returned quantity, failed quantity, or quantity confirmed affected.</w:t>
            </w:r>
          </w:p>
          <w:p w14:paraId="7FAC0F46" w14:textId="77777777" w:rsidR="005675E5" w:rsidRDefault="005675E5" w:rsidP="00D129BB">
            <w:pPr>
              <w:spacing w:after="0" w:line="240" w:lineRule="auto"/>
            </w:pPr>
            <w:r>
              <w:t xml:space="preserve"> </w:t>
            </w:r>
          </w:p>
        </w:tc>
      </w:tr>
      <w:tr w:rsidR="005675E5" w14:paraId="24FCB85F" w14:textId="77777777" w:rsidTr="00D129BB">
        <w:trPr>
          <w:jc w:val="center"/>
        </w:trPr>
        <w:tc>
          <w:tcPr>
            <w:tcW w:w="5112" w:type="dxa"/>
            <w:gridSpan w:val="2"/>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66439E90" w14:textId="77777777" w:rsidR="005675E5" w:rsidRDefault="005675E5" w:rsidP="00D129BB">
            <w:pPr>
              <w:spacing w:after="0" w:line="240" w:lineRule="auto"/>
            </w:pPr>
            <w:r>
              <w:rPr>
                <w:b/>
                <w:color w:val="17365D"/>
              </w:rPr>
              <w:t>Suspect quantity</w:t>
            </w:r>
          </w:p>
        </w:tc>
        <w:tc>
          <w:tcPr>
            <w:tcW w:w="5112" w:type="dxa"/>
            <w:gridSpan w:val="2"/>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4B26EFA6" w14:textId="77777777" w:rsidR="005675E5" w:rsidRDefault="005675E5" w:rsidP="00D129BB">
            <w:pPr>
              <w:spacing w:after="0" w:line="240" w:lineRule="auto"/>
            </w:pPr>
            <w:r>
              <w:t>Potentially affected quantity still in WIP, finished goods, transit, customer stock, supplier stock, or other location.</w:t>
            </w:r>
          </w:p>
          <w:p w14:paraId="2FC49E61" w14:textId="77777777" w:rsidR="005675E5" w:rsidRDefault="005675E5" w:rsidP="00D129BB">
            <w:pPr>
              <w:spacing w:after="0" w:line="240" w:lineRule="auto"/>
            </w:pPr>
            <w:r>
              <w:t xml:space="preserve"> </w:t>
            </w:r>
          </w:p>
        </w:tc>
      </w:tr>
      <w:tr w:rsidR="005675E5" w14:paraId="4DFFE8BD" w14:textId="77777777" w:rsidTr="00D129BB">
        <w:trPr>
          <w:jc w:val="center"/>
        </w:trPr>
        <w:tc>
          <w:tcPr>
            <w:tcW w:w="5112" w:type="dxa"/>
            <w:gridSpan w:val="2"/>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0E39D2C8" w14:textId="77777777" w:rsidR="005675E5" w:rsidRDefault="005675E5" w:rsidP="00D129BB">
            <w:pPr>
              <w:spacing w:after="0" w:line="240" w:lineRule="auto"/>
            </w:pPr>
            <w:r>
              <w:rPr>
                <w:b/>
                <w:color w:val="17365D"/>
              </w:rPr>
              <w:t>Physical location of suspect stock</w:t>
            </w:r>
          </w:p>
        </w:tc>
        <w:tc>
          <w:tcPr>
            <w:tcW w:w="5112" w:type="dxa"/>
            <w:gridSpan w:val="2"/>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5B57F3F5" w14:textId="77777777" w:rsidR="005675E5" w:rsidRDefault="005675E5" w:rsidP="00D129BB">
            <w:pPr>
              <w:spacing w:after="0" w:line="240" w:lineRule="auto"/>
            </w:pPr>
            <w:r>
              <w:t>Quarantine area, WIP rack, finished goods, warehouse, customer stock, in transit, supplier stock, or other location.</w:t>
            </w:r>
          </w:p>
          <w:p w14:paraId="5836EBC6" w14:textId="77777777" w:rsidR="005675E5" w:rsidRDefault="005675E5" w:rsidP="00D129BB">
            <w:pPr>
              <w:spacing w:after="0" w:line="240" w:lineRule="auto"/>
            </w:pPr>
            <w:r>
              <w:t xml:space="preserve"> </w:t>
            </w:r>
          </w:p>
        </w:tc>
      </w:tr>
      <w:tr w:rsidR="005675E5" w14:paraId="15BBACD5" w14:textId="77777777" w:rsidTr="00D129BB">
        <w:trPr>
          <w:jc w:val="center"/>
        </w:trPr>
        <w:tc>
          <w:tcPr>
            <w:tcW w:w="5112" w:type="dxa"/>
            <w:gridSpan w:val="2"/>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6D908462" w14:textId="77777777" w:rsidR="005675E5" w:rsidRDefault="005675E5" w:rsidP="00D129BB">
            <w:pPr>
              <w:spacing w:after="0" w:line="240" w:lineRule="auto"/>
            </w:pPr>
            <w:r>
              <w:rPr>
                <w:b/>
                <w:color w:val="17365D"/>
              </w:rPr>
              <w:t>Where found</w:t>
            </w:r>
          </w:p>
        </w:tc>
        <w:tc>
          <w:tcPr>
            <w:tcW w:w="5112" w:type="dxa"/>
            <w:gridSpan w:val="2"/>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5C3388C1" w14:textId="77777777" w:rsidR="005675E5" w:rsidRDefault="005675E5" w:rsidP="00D129BB">
            <w:pPr>
              <w:spacing w:after="0" w:line="240" w:lineRule="auto"/>
            </w:pPr>
            <w:r>
              <w:t>Customer, incoming inspection, in-process inspection, final inspection, audit, line trial, test stand, warehouse, field, or other location.</w:t>
            </w:r>
          </w:p>
          <w:p w14:paraId="40123658" w14:textId="77777777" w:rsidR="005675E5" w:rsidRDefault="005675E5" w:rsidP="00D129BB">
            <w:pPr>
              <w:spacing w:after="0" w:line="240" w:lineRule="auto"/>
            </w:pPr>
            <w:r>
              <w:t xml:space="preserve"> </w:t>
            </w:r>
          </w:p>
        </w:tc>
      </w:tr>
      <w:tr w:rsidR="005675E5" w14:paraId="6484F56A" w14:textId="77777777" w:rsidTr="00D129BB">
        <w:trPr>
          <w:jc w:val="center"/>
        </w:trPr>
        <w:tc>
          <w:tcPr>
            <w:tcW w:w="5112" w:type="dxa"/>
            <w:gridSpan w:val="2"/>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5BE21934" w14:textId="77777777" w:rsidR="005675E5" w:rsidRDefault="005675E5" w:rsidP="00D129BB">
            <w:pPr>
              <w:spacing w:after="0" w:line="240" w:lineRule="auto"/>
            </w:pPr>
            <w:r>
              <w:rPr>
                <w:b/>
                <w:color w:val="17365D"/>
              </w:rPr>
              <w:t>Where made / produced</w:t>
            </w:r>
          </w:p>
        </w:tc>
        <w:tc>
          <w:tcPr>
            <w:tcW w:w="5112" w:type="dxa"/>
            <w:gridSpan w:val="2"/>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0BEDD814" w14:textId="77777777" w:rsidR="005675E5" w:rsidRDefault="005675E5" w:rsidP="00D129BB">
            <w:pPr>
              <w:spacing w:after="0" w:line="240" w:lineRule="auto"/>
            </w:pPr>
            <w:r>
              <w:t xml:space="preserve">Machine, line, cell, work </w:t>
            </w:r>
            <w:proofErr w:type="spellStart"/>
            <w:r>
              <w:t>centre</w:t>
            </w:r>
            <w:proofErr w:type="spellEnd"/>
            <w:r>
              <w:t>, supplier process, operation number, or manufacturing step.</w:t>
            </w:r>
          </w:p>
          <w:p w14:paraId="3E87383B" w14:textId="77777777" w:rsidR="005675E5" w:rsidRDefault="005675E5" w:rsidP="00D129BB">
            <w:pPr>
              <w:spacing w:after="0" w:line="240" w:lineRule="auto"/>
            </w:pPr>
            <w:r>
              <w:t xml:space="preserve"> </w:t>
            </w:r>
          </w:p>
        </w:tc>
      </w:tr>
    </w:tbl>
    <w:p w14:paraId="5BC7D65F" w14:textId="77777777" w:rsidR="005675E5" w:rsidRDefault="005675E5" w:rsidP="005675E5">
      <w:pPr>
        <w:spacing w:after="0" w:line="240" w:lineRule="auto"/>
      </w:pPr>
    </w:p>
    <w:p w14:paraId="1C77E5D0" w14:textId="77777777" w:rsidR="005675E5" w:rsidRDefault="005675E5" w:rsidP="005675E5">
      <w:pPr>
        <w:spacing w:after="0" w:line="240" w:lineRule="auto"/>
      </w:pPr>
    </w:p>
    <w:tbl>
      <w:tblPr>
        <w:tblW w:w="10224" w:type="dxa"/>
        <w:jc w:val="center"/>
        <w:tblLayout w:type="fixed"/>
        <w:tblLook w:val="04A0" w:firstRow="1" w:lastRow="0" w:firstColumn="1" w:lastColumn="0" w:noHBand="0" w:noVBand="1"/>
      </w:tblPr>
      <w:tblGrid>
        <w:gridCol w:w="1278"/>
        <w:gridCol w:w="426"/>
        <w:gridCol w:w="852"/>
        <w:gridCol w:w="852"/>
        <w:gridCol w:w="426"/>
        <w:gridCol w:w="1278"/>
        <w:gridCol w:w="1278"/>
        <w:gridCol w:w="426"/>
        <w:gridCol w:w="852"/>
        <w:gridCol w:w="852"/>
        <w:gridCol w:w="426"/>
        <w:gridCol w:w="1278"/>
      </w:tblGrid>
      <w:tr w:rsidR="005675E5" w14:paraId="36ED1A10" w14:textId="77777777" w:rsidTr="00D129BB">
        <w:trPr>
          <w:jc w:val="center"/>
        </w:trPr>
        <w:tc>
          <w:tcPr>
            <w:tcW w:w="10224" w:type="dxa"/>
            <w:gridSpan w:val="12"/>
            <w:tcBorders>
              <w:top w:val="single" w:sz="4" w:space="0" w:color="CBD5E0"/>
              <w:left w:val="single" w:sz="4" w:space="0" w:color="17365D"/>
              <w:bottom w:val="single" w:sz="4" w:space="0" w:color="CBD5E0"/>
              <w:right w:val="single" w:sz="4" w:space="0" w:color="17365D"/>
            </w:tcBorders>
            <w:shd w:val="clear" w:color="auto" w:fill="17365D"/>
            <w:tcMar>
              <w:top w:w="90" w:type="dxa"/>
              <w:left w:w="120" w:type="dxa"/>
              <w:bottom w:w="90" w:type="dxa"/>
              <w:right w:w="120" w:type="dxa"/>
            </w:tcMar>
          </w:tcPr>
          <w:p w14:paraId="3EB8143C" w14:textId="77777777" w:rsidR="005675E5" w:rsidRDefault="005675E5" w:rsidP="00D129BB">
            <w:pPr>
              <w:keepNext/>
              <w:spacing w:after="0" w:line="240" w:lineRule="auto"/>
            </w:pPr>
            <w:r>
              <w:rPr>
                <w:b/>
                <w:color w:val="FFFFFF"/>
                <w:sz w:val="22"/>
              </w:rPr>
              <w:t>2. Containment / Immediate Action</w:t>
            </w:r>
          </w:p>
        </w:tc>
      </w:tr>
      <w:tr w:rsidR="005675E5" w14:paraId="60B4C905" w14:textId="77777777" w:rsidTr="00D129BB">
        <w:trPr>
          <w:jc w:val="center"/>
        </w:trPr>
        <w:tc>
          <w:tcPr>
            <w:tcW w:w="10224" w:type="dxa"/>
            <w:gridSpan w:val="12"/>
            <w:tcBorders>
              <w:top w:val="single" w:sz="4" w:space="0" w:color="CBD5E0"/>
              <w:left w:val="single" w:sz="18" w:space="0" w:color="70AD47"/>
              <w:bottom w:val="single" w:sz="4" w:space="0" w:color="CBD5E0"/>
              <w:right w:val="single" w:sz="6" w:space="0" w:color="9ECAE1"/>
            </w:tcBorders>
            <w:shd w:val="clear" w:color="auto" w:fill="EAF4FB"/>
            <w:tcMar>
              <w:top w:w="90" w:type="dxa"/>
              <w:left w:w="120" w:type="dxa"/>
              <w:bottom w:w="90" w:type="dxa"/>
              <w:right w:w="120" w:type="dxa"/>
            </w:tcMar>
          </w:tcPr>
          <w:p w14:paraId="410DB09A" w14:textId="77777777" w:rsidR="005675E5" w:rsidRDefault="005675E5" w:rsidP="00D129BB">
            <w:pPr>
              <w:spacing w:after="0" w:line="240" w:lineRule="auto"/>
            </w:pPr>
            <w:r>
              <w:rPr>
                <w:b/>
                <w:sz w:val="18"/>
              </w:rPr>
              <w:t>Containment is not corrective action</w:t>
            </w:r>
          </w:p>
          <w:p w14:paraId="453CE726" w14:textId="77777777" w:rsidR="005675E5" w:rsidRDefault="005675E5" w:rsidP="00D129BB">
            <w:pPr>
              <w:pStyle w:val="8DflowGuidance"/>
              <w:spacing w:after="0" w:line="240" w:lineRule="auto"/>
            </w:pPr>
            <w:r>
              <w:rPr>
                <w:rFonts w:ascii="Arial" w:eastAsia="Arial" w:hAnsi="Arial"/>
                <w:i w:val="0"/>
                <w:color w:val="2D3748"/>
                <w:sz w:val="18"/>
              </w:rPr>
              <w:t>Containment protects the customer and the next process while the investigation is still open. Corrective action comes later and should address the confirmed cause.</w:t>
            </w:r>
          </w:p>
          <w:p w14:paraId="4C7C8986" w14:textId="77777777" w:rsidR="005675E5" w:rsidRDefault="005675E5" w:rsidP="00D129BB">
            <w:pPr>
              <w:pStyle w:val="8DflowGuidance"/>
              <w:spacing w:after="0" w:line="240" w:lineRule="auto"/>
            </w:pPr>
            <w:r>
              <w:rPr>
                <w:rFonts w:ascii="Arial" w:eastAsia="Arial" w:hAnsi="Arial"/>
                <w:i w:val="0"/>
                <w:color w:val="2D3748"/>
                <w:sz w:val="18"/>
              </w:rPr>
              <w:t>Record what was checked, where it was checked, how much was contained, and whether a clean point has been found.</w:t>
            </w:r>
          </w:p>
        </w:tc>
      </w:tr>
      <w:tr w:rsidR="005675E5" w14:paraId="5BD2310F" w14:textId="77777777" w:rsidTr="00D129BB">
        <w:trPr>
          <w:tblHeader/>
          <w:jc w:val="center"/>
        </w:trPr>
        <w:tc>
          <w:tcPr>
            <w:tcW w:w="1278" w:type="dxa"/>
            <w:tcBorders>
              <w:top w:val="single" w:sz="4" w:space="0" w:color="CBD5E0"/>
              <w:left w:val="single" w:sz="4" w:space="0" w:color="BFBFBF"/>
              <w:bottom w:val="single" w:sz="4" w:space="0" w:color="CBD5E0"/>
              <w:right w:val="single" w:sz="4" w:space="0" w:color="BFBFBF"/>
            </w:tcBorders>
            <w:shd w:val="clear" w:color="auto" w:fill="17365D"/>
            <w:tcMar>
              <w:top w:w="70" w:type="dxa"/>
              <w:left w:w="120" w:type="dxa"/>
              <w:bottom w:w="70" w:type="dxa"/>
              <w:right w:w="120" w:type="dxa"/>
            </w:tcMar>
          </w:tcPr>
          <w:p w14:paraId="1290C1E0" w14:textId="77777777" w:rsidR="005675E5" w:rsidRDefault="005675E5" w:rsidP="00D129BB">
            <w:pPr>
              <w:spacing w:after="0" w:line="240" w:lineRule="auto"/>
              <w:jc w:val="center"/>
            </w:pPr>
            <w:r>
              <w:rPr>
                <w:b/>
                <w:color w:val="FFFFFF"/>
                <w:sz w:val="19"/>
              </w:rPr>
              <w:t>Containment action</w:t>
            </w:r>
          </w:p>
        </w:tc>
        <w:tc>
          <w:tcPr>
            <w:tcW w:w="1278" w:type="dxa"/>
            <w:gridSpan w:val="2"/>
            <w:tcBorders>
              <w:top w:val="single" w:sz="4" w:space="0" w:color="CBD5E0"/>
              <w:left w:val="single" w:sz="4" w:space="0" w:color="BFBFBF"/>
              <w:bottom w:val="single" w:sz="4" w:space="0" w:color="CBD5E0"/>
              <w:right w:val="single" w:sz="4" w:space="0" w:color="BFBFBF"/>
            </w:tcBorders>
            <w:shd w:val="clear" w:color="auto" w:fill="17365D"/>
            <w:tcMar>
              <w:top w:w="70" w:type="dxa"/>
              <w:left w:w="120" w:type="dxa"/>
              <w:bottom w:w="70" w:type="dxa"/>
              <w:right w:w="120" w:type="dxa"/>
            </w:tcMar>
          </w:tcPr>
          <w:p w14:paraId="566A67EB" w14:textId="77777777" w:rsidR="005675E5" w:rsidRDefault="005675E5" w:rsidP="00D129BB">
            <w:pPr>
              <w:spacing w:after="0" w:line="240" w:lineRule="auto"/>
              <w:jc w:val="center"/>
            </w:pPr>
            <w:r>
              <w:rPr>
                <w:b/>
                <w:color w:val="FFFFFF"/>
                <w:sz w:val="19"/>
              </w:rPr>
              <w:t>Product / location checked</w:t>
            </w:r>
          </w:p>
        </w:tc>
        <w:tc>
          <w:tcPr>
            <w:tcW w:w="1278" w:type="dxa"/>
            <w:gridSpan w:val="2"/>
            <w:tcBorders>
              <w:top w:val="single" w:sz="4" w:space="0" w:color="CBD5E0"/>
              <w:left w:val="single" w:sz="4" w:space="0" w:color="BFBFBF"/>
              <w:bottom w:val="single" w:sz="4" w:space="0" w:color="CBD5E0"/>
              <w:right w:val="single" w:sz="4" w:space="0" w:color="BFBFBF"/>
            </w:tcBorders>
            <w:shd w:val="clear" w:color="auto" w:fill="17365D"/>
            <w:tcMar>
              <w:top w:w="70" w:type="dxa"/>
              <w:left w:w="120" w:type="dxa"/>
              <w:bottom w:w="70" w:type="dxa"/>
              <w:right w:w="120" w:type="dxa"/>
            </w:tcMar>
          </w:tcPr>
          <w:p w14:paraId="4B218F64" w14:textId="77777777" w:rsidR="005675E5" w:rsidRDefault="005675E5" w:rsidP="00D129BB">
            <w:pPr>
              <w:spacing w:after="0" w:line="240" w:lineRule="auto"/>
              <w:jc w:val="center"/>
            </w:pPr>
            <w:r>
              <w:rPr>
                <w:b/>
                <w:color w:val="FFFFFF"/>
                <w:sz w:val="19"/>
              </w:rPr>
              <w:t>Qty checked</w:t>
            </w:r>
          </w:p>
        </w:tc>
        <w:tc>
          <w:tcPr>
            <w:tcW w:w="1278" w:type="dxa"/>
            <w:tcBorders>
              <w:top w:val="single" w:sz="4" w:space="0" w:color="CBD5E0"/>
              <w:left w:val="single" w:sz="4" w:space="0" w:color="BFBFBF"/>
              <w:bottom w:val="single" w:sz="4" w:space="0" w:color="CBD5E0"/>
              <w:right w:val="single" w:sz="4" w:space="0" w:color="BFBFBF"/>
            </w:tcBorders>
            <w:shd w:val="clear" w:color="auto" w:fill="17365D"/>
            <w:tcMar>
              <w:top w:w="70" w:type="dxa"/>
              <w:left w:w="120" w:type="dxa"/>
              <w:bottom w:w="70" w:type="dxa"/>
              <w:right w:w="120" w:type="dxa"/>
            </w:tcMar>
          </w:tcPr>
          <w:p w14:paraId="6186D42E" w14:textId="77777777" w:rsidR="005675E5" w:rsidRDefault="005675E5" w:rsidP="00D129BB">
            <w:pPr>
              <w:spacing w:after="0" w:line="240" w:lineRule="auto"/>
              <w:jc w:val="center"/>
            </w:pPr>
            <w:r>
              <w:rPr>
                <w:b/>
                <w:color w:val="FFFFFF"/>
                <w:sz w:val="19"/>
              </w:rPr>
              <w:t>Qty contained</w:t>
            </w:r>
          </w:p>
        </w:tc>
        <w:tc>
          <w:tcPr>
            <w:tcW w:w="1278" w:type="dxa"/>
            <w:tcBorders>
              <w:top w:val="single" w:sz="4" w:space="0" w:color="CBD5E0"/>
              <w:left w:val="single" w:sz="4" w:space="0" w:color="BFBFBF"/>
              <w:bottom w:val="single" w:sz="4" w:space="0" w:color="CBD5E0"/>
              <w:right w:val="single" w:sz="4" w:space="0" w:color="BFBFBF"/>
            </w:tcBorders>
            <w:shd w:val="clear" w:color="auto" w:fill="17365D"/>
            <w:tcMar>
              <w:top w:w="70" w:type="dxa"/>
              <w:left w:w="120" w:type="dxa"/>
              <w:bottom w:w="70" w:type="dxa"/>
              <w:right w:w="120" w:type="dxa"/>
            </w:tcMar>
          </w:tcPr>
          <w:p w14:paraId="0C86D549" w14:textId="77777777" w:rsidR="005675E5" w:rsidRDefault="005675E5" w:rsidP="00D129BB">
            <w:pPr>
              <w:spacing w:after="0" w:line="240" w:lineRule="auto"/>
              <w:jc w:val="center"/>
            </w:pPr>
            <w:r>
              <w:rPr>
                <w:b/>
                <w:color w:val="FFFFFF"/>
                <w:sz w:val="19"/>
              </w:rPr>
              <w:t>Clean point</w:t>
            </w:r>
          </w:p>
        </w:tc>
        <w:tc>
          <w:tcPr>
            <w:tcW w:w="1278" w:type="dxa"/>
            <w:gridSpan w:val="2"/>
            <w:tcBorders>
              <w:top w:val="single" w:sz="4" w:space="0" w:color="CBD5E0"/>
              <w:left w:val="single" w:sz="4" w:space="0" w:color="BFBFBF"/>
              <w:bottom w:val="single" w:sz="4" w:space="0" w:color="CBD5E0"/>
              <w:right w:val="single" w:sz="4" w:space="0" w:color="BFBFBF"/>
            </w:tcBorders>
            <w:shd w:val="clear" w:color="auto" w:fill="17365D"/>
            <w:tcMar>
              <w:top w:w="70" w:type="dxa"/>
              <w:left w:w="120" w:type="dxa"/>
              <w:bottom w:w="70" w:type="dxa"/>
              <w:right w:w="120" w:type="dxa"/>
            </w:tcMar>
          </w:tcPr>
          <w:p w14:paraId="2BB10C91" w14:textId="77777777" w:rsidR="005675E5" w:rsidRDefault="005675E5" w:rsidP="00D129BB">
            <w:pPr>
              <w:spacing w:after="0" w:line="240" w:lineRule="auto"/>
              <w:jc w:val="center"/>
            </w:pPr>
            <w:r>
              <w:rPr>
                <w:b/>
                <w:color w:val="FFFFFF"/>
                <w:sz w:val="19"/>
              </w:rPr>
              <w:t>Owner</w:t>
            </w:r>
          </w:p>
        </w:tc>
        <w:tc>
          <w:tcPr>
            <w:tcW w:w="1278" w:type="dxa"/>
            <w:gridSpan w:val="2"/>
            <w:tcBorders>
              <w:top w:val="single" w:sz="4" w:space="0" w:color="CBD5E0"/>
              <w:left w:val="single" w:sz="4" w:space="0" w:color="BFBFBF"/>
              <w:bottom w:val="single" w:sz="4" w:space="0" w:color="CBD5E0"/>
              <w:right w:val="single" w:sz="4" w:space="0" w:color="BFBFBF"/>
            </w:tcBorders>
            <w:shd w:val="clear" w:color="auto" w:fill="17365D"/>
            <w:tcMar>
              <w:top w:w="70" w:type="dxa"/>
              <w:left w:w="120" w:type="dxa"/>
              <w:bottom w:w="70" w:type="dxa"/>
              <w:right w:w="120" w:type="dxa"/>
            </w:tcMar>
          </w:tcPr>
          <w:p w14:paraId="423BCF3F" w14:textId="77777777" w:rsidR="005675E5" w:rsidRDefault="005675E5" w:rsidP="00D129BB">
            <w:pPr>
              <w:spacing w:after="0" w:line="240" w:lineRule="auto"/>
              <w:jc w:val="center"/>
            </w:pPr>
            <w:r>
              <w:rPr>
                <w:b/>
                <w:color w:val="FFFFFF"/>
                <w:sz w:val="19"/>
              </w:rPr>
              <w:t>Date</w:t>
            </w:r>
          </w:p>
        </w:tc>
        <w:tc>
          <w:tcPr>
            <w:tcW w:w="1278" w:type="dxa"/>
            <w:tcBorders>
              <w:top w:val="single" w:sz="4" w:space="0" w:color="CBD5E0"/>
              <w:left w:val="single" w:sz="4" w:space="0" w:color="BFBFBF"/>
              <w:bottom w:val="single" w:sz="4" w:space="0" w:color="CBD5E0"/>
              <w:right w:val="single" w:sz="4" w:space="0" w:color="BFBFBF"/>
            </w:tcBorders>
            <w:shd w:val="clear" w:color="auto" w:fill="17365D"/>
            <w:tcMar>
              <w:top w:w="70" w:type="dxa"/>
              <w:left w:w="120" w:type="dxa"/>
              <w:bottom w:w="70" w:type="dxa"/>
              <w:right w:w="120" w:type="dxa"/>
            </w:tcMar>
          </w:tcPr>
          <w:p w14:paraId="0B8A830D" w14:textId="77777777" w:rsidR="005675E5" w:rsidRDefault="005675E5" w:rsidP="00D129BB">
            <w:pPr>
              <w:spacing w:after="0" w:line="240" w:lineRule="auto"/>
              <w:jc w:val="center"/>
            </w:pPr>
            <w:r>
              <w:rPr>
                <w:b/>
                <w:color w:val="FFFFFF"/>
                <w:sz w:val="19"/>
              </w:rPr>
              <w:t>Evidence ID / link</w:t>
            </w:r>
          </w:p>
        </w:tc>
      </w:tr>
      <w:tr w:rsidR="005675E5" w14:paraId="77BC8EF3" w14:textId="77777777" w:rsidTr="00D129BB">
        <w:trPr>
          <w:jc w:val="center"/>
        </w:trPr>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29B0F427" w14:textId="77777777" w:rsidR="005675E5" w:rsidRDefault="005675E5" w:rsidP="00D129BB">
            <w:pPr>
              <w:spacing w:after="0" w:line="240" w:lineRule="auto"/>
            </w:pPr>
            <w:r>
              <w:rPr>
                <w:sz w:val="19"/>
              </w:rPr>
              <w:t xml:space="preserve"> </w:t>
            </w:r>
          </w:p>
        </w:tc>
        <w:tc>
          <w:tcPr>
            <w:tcW w:w="1278"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04933EA2" w14:textId="77777777" w:rsidR="005675E5" w:rsidRDefault="005675E5" w:rsidP="00D129BB">
            <w:pPr>
              <w:spacing w:after="0" w:line="240" w:lineRule="auto"/>
            </w:pPr>
            <w:r>
              <w:rPr>
                <w:sz w:val="19"/>
              </w:rPr>
              <w:t xml:space="preserve"> </w:t>
            </w:r>
          </w:p>
        </w:tc>
        <w:tc>
          <w:tcPr>
            <w:tcW w:w="1278"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1FD684C0"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03AF8090"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7EE3BA5F" w14:textId="77777777" w:rsidR="005675E5" w:rsidRDefault="005675E5" w:rsidP="00D129BB">
            <w:pPr>
              <w:spacing w:after="0" w:line="240" w:lineRule="auto"/>
            </w:pPr>
            <w:r>
              <w:rPr>
                <w:sz w:val="19"/>
              </w:rPr>
              <w:t xml:space="preserve"> </w:t>
            </w:r>
          </w:p>
        </w:tc>
        <w:tc>
          <w:tcPr>
            <w:tcW w:w="1278"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0171D935" w14:textId="77777777" w:rsidR="005675E5" w:rsidRDefault="005675E5" w:rsidP="00D129BB">
            <w:pPr>
              <w:spacing w:after="0" w:line="240" w:lineRule="auto"/>
            </w:pPr>
            <w:r>
              <w:rPr>
                <w:sz w:val="19"/>
              </w:rPr>
              <w:t xml:space="preserve"> </w:t>
            </w:r>
          </w:p>
        </w:tc>
        <w:tc>
          <w:tcPr>
            <w:tcW w:w="1278"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07A68220"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19DABE20" w14:textId="77777777" w:rsidR="005675E5" w:rsidRDefault="005675E5" w:rsidP="00D129BB">
            <w:pPr>
              <w:spacing w:after="0" w:line="240" w:lineRule="auto"/>
            </w:pPr>
            <w:r>
              <w:rPr>
                <w:sz w:val="19"/>
              </w:rPr>
              <w:t xml:space="preserve"> </w:t>
            </w:r>
          </w:p>
        </w:tc>
      </w:tr>
      <w:tr w:rsidR="005675E5" w14:paraId="0158C1C3" w14:textId="77777777" w:rsidTr="00D129BB">
        <w:trPr>
          <w:jc w:val="center"/>
        </w:trPr>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17C5071D" w14:textId="77777777" w:rsidR="005675E5" w:rsidRDefault="005675E5" w:rsidP="00D129BB">
            <w:pPr>
              <w:spacing w:after="0" w:line="240" w:lineRule="auto"/>
            </w:pPr>
            <w:r>
              <w:rPr>
                <w:sz w:val="19"/>
              </w:rPr>
              <w:t xml:space="preserve"> </w:t>
            </w:r>
          </w:p>
        </w:tc>
        <w:tc>
          <w:tcPr>
            <w:tcW w:w="1278"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7CAEA4F2" w14:textId="77777777" w:rsidR="005675E5" w:rsidRDefault="005675E5" w:rsidP="00D129BB">
            <w:pPr>
              <w:spacing w:after="0" w:line="240" w:lineRule="auto"/>
            </w:pPr>
            <w:r>
              <w:rPr>
                <w:sz w:val="19"/>
              </w:rPr>
              <w:t xml:space="preserve"> </w:t>
            </w:r>
          </w:p>
        </w:tc>
        <w:tc>
          <w:tcPr>
            <w:tcW w:w="1278"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52FAC7B5"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79CC44E4"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2C7BCC60" w14:textId="77777777" w:rsidR="005675E5" w:rsidRDefault="005675E5" w:rsidP="00D129BB">
            <w:pPr>
              <w:spacing w:after="0" w:line="240" w:lineRule="auto"/>
            </w:pPr>
            <w:r>
              <w:rPr>
                <w:sz w:val="19"/>
              </w:rPr>
              <w:t xml:space="preserve"> </w:t>
            </w:r>
          </w:p>
        </w:tc>
        <w:tc>
          <w:tcPr>
            <w:tcW w:w="1278"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245C47EF" w14:textId="77777777" w:rsidR="005675E5" w:rsidRDefault="005675E5" w:rsidP="00D129BB">
            <w:pPr>
              <w:spacing w:after="0" w:line="240" w:lineRule="auto"/>
            </w:pPr>
            <w:r>
              <w:rPr>
                <w:sz w:val="19"/>
              </w:rPr>
              <w:t xml:space="preserve"> </w:t>
            </w:r>
          </w:p>
        </w:tc>
        <w:tc>
          <w:tcPr>
            <w:tcW w:w="1278"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03405320"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55C1A80C" w14:textId="77777777" w:rsidR="005675E5" w:rsidRDefault="005675E5" w:rsidP="00D129BB">
            <w:pPr>
              <w:spacing w:after="0" w:line="240" w:lineRule="auto"/>
            </w:pPr>
            <w:r>
              <w:rPr>
                <w:sz w:val="19"/>
              </w:rPr>
              <w:t xml:space="preserve"> </w:t>
            </w:r>
          </w:p>
        </w:tc>
      </w:tr>
      <w:tr w:rsidR="005675E5" w14:paraId="51308F3A" w14:textId="77777777" w:rsidTr="00D129BB">
        <w:trPr>
          <w:jc w:val="center"/>
        </w:trPr>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450E0173" w14:textId="77777777" w:rsidR="005675E5" w:rsidRDefault="005675E5" w:rsidP="00D129BB">
            <w:pPr>
              <w:spacing w:after="0" w:line="240" w:lineRule="auto"/>
            </w:pPr>
            <w:r>
              <w:rPr>
                <w:sz w:val="19"/>
              </w:rPr>
              <w:t xml:space="preserve"> </w:t>
            </w:r>
          </w:p>
        </w:tc>
        <w:tc>
          <w:tcPr>
            <w:tcW w:w="1278"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455A67AE" w14:textId="77777777" w:rsidR="005675E5" w:rsidRDefault="005675E5" w:rsidP="00D129BB">
            <w:pPr>
              <w:spacing w:after="0" w:line="240" w:lineRule="auto"/>
            </w:pPr>
            <w:r>
              <w:rPr>
                <w:sz w:val="19"/>
              </w:rPr>
              <w:t xml:space="preserve"> </w:t>
            </w:r>
          </w:p>
        </w:tc>
        <w:tc>
          <w:tcPr>
            <w:tcW w:w="1278"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3848476B"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47E8991B"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4146745B" w14:textId="77777777" w:rsidR="005675E5" w:rsidRDefault="005675E5" w:rsidP="00D129BB">
            <w:pPr>
              <w:spacing w:after="0" w:line="240" w:lineRule="auto"/>
            </w:pPr>
            <w:r>
              <w:rPr>
                <w:sz w:val="19"/>
              </w:rPr>
              <w:t xml:space="preserve"> </w:t>
            </w:r>
          </w:p>
        </w:tc>
        <w:tc>
          <w:tcPr>
            <w:tcW w:w="1278"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46EA8ED7" w14:textId="77777777" w:rsidR="005675E5" w:rsidRDefault="005675E5" w:rsidP="00D129BB">
            <w:pPr>
              <w:spacing w:after="0" w:line="240" w:lineRule="auto"/>
            </w:pPr>
            <w:r>
              <w:rPr>
                <w:sz w:val="19"/>
              </w:rPr>
              <w:t xml:space="preserve"> </w:t>
            </w:r>
          </w:p>
        </w:tc>
        <w:tc>
          <w:tcPr>
            <w:tcW w:w="1278"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2F76A865"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7626FFCF" w14:textId="77777777" w:rsidR="005675E5" w:rsidRDefault="005675E5" w:rsidP="00D129BB">
            <w:pPr>
              <w:spacing w:after="0" w:line="240" w:lineRule="auto"/>
            </w:pPr>
            <w:r>
              <w:rPr>
                <w:sz w:val="19"/>
              </w:rPr>
              <w:t xml:space="preserve"> </w:t>
            </w:r>
          </w:p>
        </w:tc>
      </w:tr>
      <w:tr w:rsidR="005675E5" w14:paraId="7FD17FEE" w14:textId="77777777" w:rsidTr="00D129BB">
        <w:trPr>
          <w:jc w:val="center"/>
        </w:trPr>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4EF3749E" w14:textId="77777777" w:rsidR="005675E5" w:rsidRDefault="005675E5" w:rsidP="00D129BB">
            <w:pPr>
              <w:spacing w:after="0" w:line="240" w:lineRule="auto"/>
            </w:pPr>
            <w:r>
              <w:rPr>
                <w:sz w:val="19"/>
              </w:rPr>
              <w:t xml:space="preserve"> </w:t>
            </w:r>
          </w:p>
        </w:tc>
        <w:tc>
          <w:tcPr>
            <w:tcW w:w="1278"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6CCDB55A" w14:textId="77777777" w:rsidR="005675E5" w:rsidRDefault="005675E5" w:rsidP="00D129BB">
            <w:pPr>
              <w:spacing w:after="0" w:line="240" w:lineRule="auto"/>
            </w:pPr>
            <w:r>
              <w:rPr>
                <w:sz w:val="19"/>
              </w:rPr>
              <w:t xml:space="preserve"> </w:t>
            </w:r>
          </w:p>
        </w:tc>
        <w:tc>
          <w:tcPr>
            <w:tcW w:w="1278"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2AB32360"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3560E015"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60816709" w14:textId="77777777" w:rsidR="005675E5" w:rsidRDefault="005675E5" w:rsidP="00D129BB">
            <w:pPr>
              <w:spacing w:after="0" w:line="240" w:lineRule="auto"/>
            </w:pPr>
            <w:r>
              <w:rPr>
                <w:sz w:val="19"/>
              </w:rPr>
              <w:t xml:space="preserve"> </w:t>
            </w:r>
          </w:p>
        </w:tc>
        <w:tc>
          <w:tcPr>
            <w:tcW w:w="1278"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5F5AA334" w14:textId="77777777" w:rsidR="005675E5" w:rsidRDefault="005675E5" w:rsidP="00D129BB">
            <w:pPr>
              <w:spacing w:after="0" w:line="240" w:lineRule="auto"/>
            </w:pPr>
            <w:r>
              <w:rPr>
                <w:sz w:val="19"/>
              </w:rPr>
              <w:t xml:space="preserve"> </w:t>
            </w:r>
          </w:p>
        </w:tc>
        <w:tc>
          <w:tcPr>
            <w:tcW w:w="1278"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3333E10D"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684D7D6C" w14:textId="77777777" w:rsidR="005675E5" w:rsidRDefault="005675E5" w:rsidP="00D129BB">
            <w:pPr>
              <w:spacing w:after="0" w:line="240" w:lineRule="auto"/>
            </w:pPr>
            <w:r>
              <w:rPr>
                <w:sz w:val="19"/>
              </w:rPr>
              <w:t xml:space="preserve"> </w:t>
            </w:r>
          </w:p>
        </w:tc>
      </w:tr>
      <w:tr w:rsidR="005675E5" w14:paraId="332AEE3B" w14:textId="77777777" w:rsidTr="00D129BB">
        <w:trPr>
          <w:jc w:val="center"/>
        </w:trPr>
        <w:tc>
          <w:tcPr>
            <w:tcW w:w="5112" w:type="dxa"/>
            <w:gridSpan w:val="6"/>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2325DCA7" w14:textId="77777777" w:rsidR="005675E5" w:rsidRDefault="005675E5" w:rsidP="00D129BB">
            <w:pPr>
              <w:spacing w:after="0" w:line="240" w:lineRule="auto"/>
            </w:pPr>
            <w:r>
              <w:rPr>
                <w:b/>
                <w:color w:val="17365D"/>
              </w:rPr>
              <w:t>Open containment concerns</w:t>
            </w:r>
          </w:p>
        </w:tc>
        <w:tc>
          <w:tcPr>
            <w:tcW w:w="5112" w:type="dxa"/>
            <w:gridSpan w:val="6"/>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7E8EAAA3" w14:textId="77777777" w:rsidR="005675E5" w:rsidRDefault="005675E5" w:rsidP="00D129BB">
            <w:pPr>
              <w:spacing w:after="0" w:line="240" w:lineRule="auto"/>
            </w:pPr>
            <w:r>
              <w:t>List any stock, product locations, shipments, customer sites, supplier batches, or time windows that are not yet checked.</w:t>
            </w:r>
          </w:p>
          <w:p w14:paraId="4235235B" w14:textId="77777777" w:rsidR="005675E5" w:rsidRDefault="005675E5" w:rsidP="00D129BB">
            <w:pPr>
              <w:spacing w:after="0" w:line="240" w:lineRule="auto"/>
            </w:pPr>
            <w:r>
              <w:t xml:space="preserve"> </w:t>
            </w:r>
          </w:p>
          <w:p w14:paraId="0B9A2285" w14:textId="77777777" w:rsidR="005675E5" w:rsidRDefault="005675E5" w:rsidP="00D129BB">
            <w:pPr>
              <w:spacing w:after="0" w:line="240" w:lineRule="auto"/>
            </w:pPr>
            <w:r>
              <w:lastRenderedPageBreak/>
              <w:t xml:space="preserve"> </w:t>
            </w:r>
          </w:p>
        </w:tc>
      </w:tr>
      <w:tr w:rsidR="005675E5" w14:paraId="221709DE" w14:textId="77777777" w:rsidTr="00D129BB">
        <w:trPr>
          <w:jc w:val="center"/>
        </w:trPr>
        <w:tc>
          <w:tcPr>
            <w:tcW w:w="5112" w:type="dxa"/>
            <w:gridSpan w:val="6"/>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110223D4" w14:textId="77777777" w:rsidR="005675E5" w:rsidRDefault="005675E5" w:rsidP="00D129BB">
            <w:pPr>
              <w:spacing w:after="0" w:line="240" w:lineRule="auto"/>
            </w:pPr>
            <w:r>
              <w:rPr>
                <w:b/>
                <w:color w:val="17365D"/>
              </w:rPr>
              <w:lastRenderedPageBreak/>
              <w:t>Communication needed</w:t>
            </w:r>
          </w:p>
        </w:tc>
        <w:tc>
          <w:tcPr>
            <w:tcW w:w="5112" w:type="dxa"/>
            <w:gridSpan w:val="6"/>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1A25400E" w14:textId="77777777" w:rsidR="005675E5" w:rsidRDefault="005675E5" w:rsidP="00D129BB">
            <w:pPr>
              <w:spacing w:after="0" w:line="240" w:lineRule="auto"/>
            </w:pPr>
            <w:r>
              <w:t>Record whether internal teams, customer, supplier, production, warehouse, or shipping have been informed of the containment status.</w:t>
            </w:r>
          </w:p>
        </w:tc>
      </w:tr>
      <w:tr w:rsidR="005675E5" w14:paraId="4BBCD5DF" w14:textId="77777777" w:rsidTr="00D129BB">
        <w:trPr>
          <w:jc w:val="center"/>
        </w:trPr>
        <w:tc>
          <w:tcPr>
            <w:tcW w:w="10224" w:type="dxa"/>
            <w:gridSpan w:val="12"/>
            <w:tcBorders>
              <w:top w:val="single" w:sz="4" w:space="0" w:color="CBD5E0"/>
              <w:left w:val="single" w:sz="4" w:space="0" w:color="17365D"/>
              <w:bottom w:val="single" w:sz="4" w:space="0" w:color="CBD5E0"/>
              <w:right w:val="single" w:sz="4" w:space="0" w:color="17365D"/>
            </w:tcBorders>
            <w:shd w:val="clear" w:color="auto" w:fill="17365D"/>
            <w:tcMar>
              <w:top w:w="90" w:type="dxa"/>
              <w:left w:w="120" w:type="dxa"/>
              <w:bottom w:w="90" w:type="dxa"/>
              <w:right w:w="120" w:type="dxa"/>
            </w:tcMar>
          </w:tcPr>
          <w:p w14:paraId="68E246A3" w14:textId="77777777" w:rsidR="005675E5" w:rsidRDefault="005675E5" w:rsidP="00D129BB">
            <w:pPr>
              <w:keepNext/>
              <w:spacing w:after="0" w:line="240" w:lineRule="auto"/>
            </w:pPr>
            <w:r>
              <w:rPr>
                <w:b/>
                <w:color w:val="FFFFFF"/>
                <w:sz w:val="22"/>
              </w:rPr>
              <w:t>3. Evidence and Facts Log</w:t>
            </w:r>
          </w:p>
        </w:tc>
      </w:tr>
      <w:tr w:rsidR="005675E5" w14:paraId="322D3CC0" w14:textId="77777777" w:rsidTr="00D129BB">
        <w:trPr>
          <w:jc w:val="center"/>
        </w:trPr>
        <w:tc>
          <w:tcPr>
            <w:tcW w:w="10224" w:type="dxa"/>
            <w:gridSpan w:val="12"/>
            <w:tcBorders>
              <w:top w:val="single" w:sz="4" w:space="0" w:color="CBD5E0"/>
              <w:left w:val="single" w:sz="18" w:space="0" w:color="70AD47"/>
              <w:bottom w:val="single" w:sz="4" w:space="0" w:color="CBD5E0"/>
              <w:right w:val="single" w:sz="6" w:space="0" w:color="9ECAE1"/>
            </w:tcBorders>
            <w:shd w:val="clear" w:color="auto" w:fill="EAF4FB"/>
            <w:tcMar>
              <w:top w:w="90" w:type="dxa"/>
              <w:left w:w="120" w:type="dxa"/>
              <w:bottom w:w="90" w:type="dxa"/>
              <w:right w:w="120" w:type="dxa"/>
            </w:tcMar>
          </w:tcPr>
          <w:p w14:paraId="2665B31D" w14:textId="77777777" w:rsidR="005675E5" w:rsidRDefault="005675E5" w:rsidP="00D129BB">
            <w:pPr>
              <w:spacing w:after="0" w:line="240" w:lineRule="auto"/>
            </w:pPr>
            <w:r>
              <w:rPr>
                <w:b/>
                <w:sz w:val="18"/>
              </w:rPr>
              <w:t>Evidence rule</w:t>
            </w:r>
          </w:p>
          <w:p w14:paraId="269536FA" w14:textId="77777777" w:rsidR="005675E5" w:rsidRDefault="005675E5" w:rsidP="00D129BB">
            <w:pPr>
              <w:pStyle w:val="8DflowGuidance"/>
              <w:spacing w:after="0" w:line="240" w:lineRule="auto"/>
            </w:pPr>
            <w:r>
              <w:rPr>
                <w:rFonts w:ascii="Arial" w:eastAsia="Arial" w:hAnsi="Arial"/>
                <w:i w:val="0"/>
                <w:color w:val="2D3748"/>
                <w:sz w:val="18"/>
              </w:rPr>
              <w:t>Use evidence to support or rule out causes. Do not rely on opinion, memory, or “what usually happens.”</w:t>
            </w:r>
          </w:p>
          <w:p w14:paraId="456AEDAF" w14:textId="77777777" w:rsidR="005675E5" w:rsidRDefault="005675E5" w:rsidP="00D129BB">
            <w:pPr>
              <w:pStyle w:val="8DflowGuidance"/>
              <w:spacing w:after="0" w:line="240" w:lineRule="auto"/>
            </w:pPr>
            <w:r>
              <w:rPr>
                <w:rFonts w:ascii="Arial" w:eastAsia="Arial" w:hAnsi="Arial"/>
                <w:i w:val="0"/>
                <w:color w:val="2D3748"/>
                <w:sz w:val="18"/>
              </w:rPr>
              <w:t>If evidence contradicts a possible cause, record that. It helps show the investigation path and avoids repeating the same debate later.</w:t>
            </w:r>
          </w:p>
        </w:tc>
      </w:tr>
      <w:tr w:rsidR="005675E5" w14:paraId="70F9333A" w14:textId="77777777" w:rsidTr="00D129BB">
        <w:trPr>
          <w:tblHeader/>
          <w:jc w:val="center"/>
        </w:trPr>
        <w:tc>
          <w:tcPr>
            <w:tcW w:w="1704" w:type="dxa"/>
            <w:gridSpan w:val="2"/>
            <w:tcBorders>
              <w:top w:val="single" w:sz="4" w:space="0" w:color="CBD5E0"/>
              <w:left w:val="single" w:sz="4" w:space="0" w:color="BFBFBF"/>
              <w:bottom w:val="single" w:sz="4" w:space="0" w:color="CBD5E0"/>
              <w:right w:val="single" w:sz="4" w:space="0" w:color="BFBFBF"/>
            </w:tcBorders>
            <w:shd w:val="clear" w:color="auto" w:fill="17365D"/>
            <w:tcMar>
              <w:top w:w="70" w:type="dxa"/>
              <w:left w:w="120" w:type="dxa"/>
              <w:bottom w:w="70" w:type="dxa"/>
              <w:right w:w="120" w:type="dxa"/>
            </w:tcMar>
          </w:tcPr>
          <w:p w14:paraId="0C8053FD" w14:textId="77777777" w:rsidR="005675E5" w:rsidRDefault="005675E5" w:rsidP="00D129BB">
            <w:pPr>
              <w:spacing w:after="0" w:line="240" w:lineRule="auto"/>
              <w:jc w:val="center"/>
            </w:pPr>
            <w:r>
              <w:rPr>
                <w:b/>
                <w:color w:val="FFFFFF"/>
                <w:sz w:val="19"/>
              </w:rPr>
              <w:t>Evidence ID / link</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17365D"/>
            <w:tcMar>
              <w:top w:w="70" w:type="dxa"/>
              <w:left w:w="120" w:type="dxa"/>
              <w:bottom w:w="70" w:type="dxa"/>
              <w:right w:w="120" w:type="dxa"/>
            </w:tcMar>
          </w:tcPr>
          <w:p w14:paraId="3222DA44" w14:textId="77777777" w:rsidR="005675E5" w:rsidRDefault="005675E5" w:rsidP="00D129BB">
            <w:pPr>
              <w:spacing w:after="0" w:line="240" w:lineRule="auto"/>
              <w:jc w:val="center"/>
            </w:pPr>
            <w:r>
              <w:rPr>
                <w:b/>
                <w:color w:val="FFFFFF"/>
                <w:sz w:val="19"/>
              </w:rPr>
              <w:t>Evidence type</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17365D"/>
            <w:tcMar>
              <w:top w:w="70" w:type="dxa"/>
              <w:left w:w="120" w:type="dxa"/>
              <w:bottom w:w="70" w:type="dxa"/>
              <w:right w:w="120" w:type="dxa"/>
            </w:tcMar>
          </w:tcPr>
          <w:p w14:paraId="7E1C35DF" w14:textId="77777777" w:rsidR="005675E5" w:rsidRDefault="005675E5" w:rsidP="00D129BB">
            <w:pPr>
              <w:spacing w:after="0" w:line="240" w:lineRule="auto"/>
              <w:jc w:val="center"/>
            </w:pPr>
            <w:r>
              <w:rPr>
                <w:b/>
                <w:color w:val="FFFFFF"/>
                <w:sz w:val="19"/>
              </w:rPr>
              <w:t>What it shows</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17365D"/>
            <w:tcMar>
              <w:top w:w="70" w:type="dxa"/>
              <w:left w:w="120" w:type="dxa"/>
              <w:bottom w:w="70" w:type="dxa"/>
              <w:right w:w="120" w:type="dxa"/>
            </w:tcMar>
          </w:tcPr>
          <w:p w14:paraId="1B4B9DAE" w14:textId="77777777" w:rsidR="005675E5" w:rsidRDefault="005675E5" w:rsidP="00D129BB">
            <w:pPr>
              <w:spacing w:after="0" w:line="240" w:lineRule="auto"/>
              <w:jc w:val="center"/>
            </w:pPr>
            <w:r>
              <w:rPr>
                <w:b/>
                <w:color w:val="FFFFFF"/>
                <w:sz w:val="19"/>
              </w:rPr>
              <w:t>Supports / contradicts / needs checking</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17365D"/>
            <w:tcMar>
              <w:top w:w="70" w:type="dxa"/>
              <w:left w:w="120" w:type="dxa"/>
              <w:bottom w:w="70" w:type="dxa"/>
              <w:right w:w="120" w:type="dxa"/>
            </w:tcMar>
          </w:tcPr>
          <w:p w14:paraId="3EECE4D1" w14:textId="77777777" w:rsidR="005675E5" w:rsidRDefault="005675E5" w:rsidP="00D129BB">
            <w:pPr>
              <w:spacing w:after="0" w:line="240" w:lineRule="auto"/>
              <w:jc w:val="center"/>
            </w:pPr>
            <w:r>
              <w:rPr>
                <w:b/>
                <w:color w:val="FFFFFF"/>
                <w:sz w:val="19"/>
              </w:rPr>
              <w:t>Owner</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17365D"/>
            <w:tcMar>
              <w:top w:w="70" w:type="dxa"/>
              <w:left w:w="120" w:type="dxa"/>
              <w:bottom w:w="70" w:type="dxa"/>
              <w:right w:w="120" w:type="dxa"/>
            </w:tcMar>
          </w:tcPr>
          <w:p w14:paraId="21130024" w14:textId="77777777" w:rsidR="005675E5" w:rsidRDefault="005675E5" w:rsidP="00D129BB">
            <w:pPr>
              <w:spacing w:after="0" w:line="240" w:lineRule="auto"/>
              <w:jc w:val="center"/>
            </w:pPr>
            <w:r>
              <w:rPr>
                <w:b/>
                <w:color w:val="FFFFFF"/>
                <w:sz w:val="19"/>
              </w:rPr>
              <w:t>Date</w:t>
            </w:r>
          </w:p>
        </w:tc>
      </w:tr>
      <w:tr w:rsidR="005675E5" w14:paraId="748C017D" w14:textId="77777777" w:rsidTr="00D129BB">
        <w:trPr>
          <w:jc w:val="center"/>
        </w:trPr>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232F2338" w14:textId="77777777" w:rsidR="005675E5" w:rsidRDefault="005675E5" w:rsidP="00D129BB">
            <w:pPr>
              <w:spacing w:after="0" w:line="240" w:lineRule="auto"/>
            </w:pPr>
            <w:r>
              <w:rPr>
                <w:sz w:val="19"/>
              </w:rPr>
              <w:t>E1</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6266EB97" w14:textId="77777777" w:rsidR="005675E5" w:rsidRDefault="005675E5" w:rsidP="00D129BB">
            <w:pPr>
              <w:spacing w:after="0" w:line="240" w:lineRule="auto"/>
            </w:pPr>
            <w:r>
              <w:rPr>
                <w:sz w:val="19"/>
              </w:rPr>
              <w:t>Photo / inspection result / work order / test report / email / other</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2168EE4D" w14:textId="77777777" w:rsidR="005675E5" w:rsidRDefault="005675E5" w:rsidP="00D129BB">
            <w:pPr>
              <w:spacing w:after="0" w:line="240" w:lineRule="auto"/>
            </w:pPr>
            <w:r>
              <w:rPr>
                <w:sz w:val="19"/>
              </w:rPr>
              <w:t xml:space="preserve"> </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518ACFC5" w14:textId="77777777" w:rsidR="005675E5" w:rsidRDefault="005675E5" w:rsidP="00D129BB">
            <w:pPr>
              <w:spacing w:after="0" w:line="240" w:lineRule="auto"/>
            </w:pPr>
            <w:r>
              <w:rPr>
                <w:sz w:val="19"/>
              </w:rPr>
              <w:t xml:space="preserve"> </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5551A390" w14:textId="77777777" w:rsidR="005675E5" w:rsidRDefault="005675E5" w:rsidP="00D129BB">
            <w:pPr>
              <w:spacing w:after="0" w:line="240" w:lineRule="auto"/>
            </w:pPr>
            <w:r>
              <w:rPr>
                <w:sz w:val="19"/>
              </w:rPr>
              <w:t xml:space="preserve"> </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37FCB3D7" w14:textId="77777777" w:rsidR="005675E5" w:rsidRDefault="005675E5" w:rsidP="00D129BB">
            <w:pPr>
              <w:spacing w:after="0" w:line="240" w:lineRule="auto"/>
            </w:pPr>
            <w:r>
              <w:rPr>
                <w:sz w:val="19"/>
              </w:rPr>
              <w:t xml:space="preserve"> </w:t>
            </w:r>
          </w:p>
        </w:tc>
      </w:tr>
      <w:tr w:rsidR="005675E5" w14:paraId="50A3271F" w14:textId="77777777" w:rsidTr="00D129BB">
        <w:trPr>
          <w:jc w:val="center"/>
        </w:trPr>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3A221611" w14:textId="77777777" w:rsidR="005675E5" w:rsidRDefault="005675E5" w:rsidP="00D129BB">
            <w:pPr>
              <w:spacing w:after="0" w:line="240" w:lineRule="auto"/>
            </w:pPr>
            <w:r>
              <w:rPr>
                <w:sz w:val="19"/>
              </w:rPr>
              <w:t>E2</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48B5552E" w14:textId="77777777" w:rsidR="005675E5" w:rsidRDefault="005675E5" w:rsidP="00D129BB">
            <w:pPr>
              <w:spacing w:after="0" w:line="240" w:lineRule="auto"/>
            </w:pPr>
            <w:r>
              <w:rPr>
                <w:sz w:val="19"/>
              </w:rPr>
              <w:t xml:space="preserve"> </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6F9198BB" w14:textId="77777777" w:rsidR="005675E5" w:rsidRDefault="005675E5" w:rsidP="00D129BB">
            <w:pPr>
              <w:spacing w:after="0" w:line="240" w:lineRule="auto"/>
            </w:pPr>
            <w:r>
              <w:rPr>
                <w:sz w:val="19"/>
              </w:rPr>
              <w:t xml:space="preserve"> </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3F9D21AA" w14:textId="77777777" w:rsidR="005675E5" w:rsidRDefault="005675E5" w:rsidP="00D129BB">
            <w:pPr>
              <w:spacing w:after="0" w:line="240" w:lineRule="auto"/>
            </w:pPr>
            <w:r>
              <w:rPr>
                <w:sz w:val="19"/>
              </w:rPr>
              <w:t xml:space="preserve"> </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0A21479C" w14:textId="77777777" w:rsidR="005675E5" w:rsidRDefault="005675E5" w:rsidP="00D129BB">
            <w:pPr>
              <w:spacing w:after="0" w:line="240" w:lineRule="auto"/>
            </w:pPr>
            <w:r>
              <w:rPr>
                <w:sz w:val="19"/>
              </w:rPr>
              <w:t xml:space="preserve"> </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39C4DEC6" w14:textId="77777777" w:rsidR="005675E5" w:rsidRDefault="005675E5" w:rsidP="00D129BB">
            <w:pPr>
              <w:spacing w:after="0" w:line="240" w:lineRule="auto"/>
            </w:pPr>
            <w:r>
              <w:rPr>
                <w:sz w:val="19"/>
              </w:rPr>
              <w:t xml:space="preserve"> </w:t>
            </w:r>
          </w:p>
        </w:tc>
      </w:tr>
      <w:tr w:rsidR="005675E5" w14:paraId="1388AE56" w14:textId="77777777" w:rsidTr="00D129BB">
        <w:trPr>
          <w:jc w:val="center"/>
        </w:trPr>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1E20BE42" w14:textId="77777777" w:rsidR="005675E5" w:rsidRDefault="005675E5" w:rsidP="00D129BB">
            <w:pPr>
              <w:spacing w:after="0" w:line="240" w:lineRule="auto"/>
            </w:pPr>
            <w:r>
              <w:rPr>
                <w:sz w:val="19"/>
              </w:rPr>
              <w:t>E3</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692FB654" w14:textId="77777777" w:rsidR="005675E5" w:rsidRDefault="005675E5" w:rsidP="00D129BB">
            <w:pPr>
              <w:spacing w:after="0" w:line="240" w:lineRule="auto"/>
            </w:pPr>
            <w:r>
              <w:rPr>
                <w:sz w:val="19"/>
              </w:rPr>
              <w:t xml:space="preserve"> </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667291E0" w14:textId="77777777" w:rsidR="005675E5" w:rsidRDefault="005675E5" w:rsidP="00D129BB">
            <w:pPr>
              <w:spacing w:after="0" w:line="240" w:lineRule="auto"/>
            </w:pPr>
            <w:r>
              <w:rPr>
                <w:sz w:val="19"/>
              </w:rPr>
              <w:t xml:space="preserve"> </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545324A7" w14:textId="77777777" w:rsidR="005675E5" w:rsidRDefault="005675E5" w:rsidP="00D129BB">
            <w:pPr>
              <w:spacing w:after="0" w:line="240" w:lineRule="auto"/>
            </w:pPr>
            <w:r>
              <w:rPr>
                <w:sz w:val="19"/>
              </w:rPr>
              <w:t xml:space="preserve"> </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14B1F230" w14:textId="77777777" w:rsidR="005675E5" w:rsidRDefault="005675E5" w:rsidP="00D129BB">
            <w:pPr>
              <w:spacing w:after="0" w:line="240" w:lineRule="auto"/>
            </w:pPr>
            <w:r>
              <w:rPr>
                <w:sz w:val="19"/>
              </w:rPr>
              <w:t xml:space="preserve"> </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09A4D4E9" w14:textId="77777777" w:rsidR="005675E5" w:rsidRDefault="005675E5" w:rsidP="00D129BB">
            <w:pPr>
              <w:spacing w:after="0" w:line="240" w:lineRule="auto"/>
            </w:pPr>
            <w:r>
              <w:rPr>
                <w:sz w:val="19"/>
              </w:rPr>
              <w:t xml:space="preserve"> </w:t>
            </w:r>
          </w:p>
        </w:tc>
      </w:tr>
      <w:tr w:rsidR="005675E5" w14:paraId="6FAB055C" w14:textId="77777777" w:rsidTr="00D129BB">
        <w:trPr>
          <w:jc w:val="center"/>
        </w:trPr>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7D94DBDA" w14:textId="77777777" w:rsidR="005675E5" w:rsidRDefault="005675E5" w:rsidP="00D129BB">
            <w:pPr>
              <w:spacing w:after="0" w:line="240" w:lineRule="auto"/>
            </w:pPr>
            <w:r>
              <w:rPr>
                <w:sz w:val="19"/>
              </w:rPr>
              <w:t>E4</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52C32664" w14:textId="77777777" w:rsidR="005675E5" w:rsidRDefault="005675E5" w:rsidP="00D129BB">
            <w:pPr>
              <w:spacing w:after="0" w:line="240" w:lineRule="auto"/>
            </w:pPr>
            <w:r>
              <w:rPr>
                <w:sz w:val="19"/>
              </w:rPr>
              <w:t xml:space="preserve"> </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23A4AF42" w14:textId="77777777" w:rsidR="005675E5" w:rsidRDefault="005675E5" w:rsidP="00D129BB">
            <w:pPr>
              <w:spacing w:after="0" w:line="240" w:lineRule="auto"/>
            </w:pPr>
            <w:r>
              <w:rPr>
                <w:sz w:val="19"/>
              </w:rPr>
              <w:t xml:space="preserve"> </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7FE44426" w14:textId="77777777" w:rsidR="005675E5" w:rsidRDefault="005675E5" w:rsidP="00D129BB">
            <w:pPr>
              <w:spacing w:after="0" w:line="240" w:lineRule="auto"/>
            </w:pPr>
            <w:r>
              <w:rPr>
                <w:sz w:val="19"/>
              </w:rPr>
              <w:t xml:space="preserve"> </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73176973" w14:textId="77777777" w:rsidR="005675E5" w:rsidRDefault="005675E5" w:rsidP="00D129BB">
            <w:pPr>
              <w:spacing w:after="0" w:line="240" w:lineRule="auto"/>
            </w:pPr>
            <w:r>
              <w:rPr>
                <w:sz w:val="19"/>
              </w:rPr>
              <w:t xml:space="preserve"> </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64356686" w14:textId="77777777" w:rsidR="005675E5" w:rsidRDefault="005675E5" w:rsidP="00D129BB">
            <w:pPr>
              <w:spacing w:after="0" w:line="240" w:lineRule="auto"/>
            </w:pPr>
            <w:r>
              <w:rPr>
                <w:sz w:val="19"/>
              </w:rPr>
              <w:t xml:space="preserve"> </w:t>
            </w:r>
          </w:p>
        </w:tc>
      </w:tr>
      <w:tr w:rsidR="005675E5" w14:paraId="5DE6EE01" w14:textId="77777777" w:rsidTr="00D129BB">
        <w:trPr>
          <w:jc w:val="center"/>
        </w:trPr>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0EF97CBB" w14:textId="77777777" w:rsidR="005675E5" w:rsidRDefault="005675E5" w:rsidP="00D129BB">
            <w:pPr>
              <w:spacing w:after="0" w:line="240" w:lineRule="auto"/>
            </w:pPr>
            <w:r>
              <w:rPr>
                <w:sz w:val="19"/>
              </w:rPr>
              <w:t>E5</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1432D167" w14:textId="77777777" w:rsidR="005675E5" w:rsidRDefault="005675E5" w:rsidP="00D129BB">
            <w:pPr>
              <w:spacing w:after="0" w:line="240" w:lineRule="auto"/>
            </w:pPr>
            <w:r>
              <w:rPr>
                <w:sz w:val="19"/>
              </w:rPr>
              <w:t xml:space="preserve"> </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7C980A1F" w14:textId="77777777" w:rsidR="005675E5" w:rsidRDefault="005675E5" w:rsidP="00D129BB">
            <w:pPr>
              <w:spacing w:after="0" w:line="240" w:lineRule="auto"/>
            </w:pPr>
            <w:r>
              <w:rPr>
                <w:sz w:val="19"/>
              </w:rPr>
              <w:t xml:space="preserve"> </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6FC93FD2" w14:textId="77777777" w:rsidR="005675E5" w:rsidRDefault="005675E5" w:rsidP="00D129BB">
            <w:pPr>
              <w:spacing w:after="0" w:line="240" w:lineRule="auto"/>
            </w:pPr>
            <w:r>
              <w:rPr>
                <w:sz w:val="19"/>
              </w:rPr>
              <w:t xml:space="preserve"> </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16A23F2C" w14:textId="77777777" w:rsidR="005675E5" w:rsidRDefault="005675E5" w:rsidP="00D129BB">
            <w:pPr>
              <w:spacing w:after="0" w:line="240" w:lineRule="auto"/>
            </w:pPr>
            <w:r>
              <w:rPr>
                <w:sz w:val="19"/>
              </w:rPr>
              <w:t xml:space="preserve"> </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695E3367" w14:textId="77777777" w:rsidR="005675E5" w:rsidRDefault="005675E5" w:rsidP="00D129BB">
            <w:pPr>
              <w:spacing w:after="0" w:line="240" w:lineRule="auto"/>
            </w:pPr>
            <w:r>
              <w:rPr>
                <w:sz w:val="19"/>
              </w:rPr>
              <w:t xml:space="preserve"> </w:t>
            </w:r>
          </w:p>
        </w:tc>
      </w:tr>
      <w:tr w:rsidR="005675E5" w14:paraId="6FB47A07" w14:textId="77777777" w:rsidTr="00D129BB">
        <w:trPr>
          <w:jc w:val="center"/>
        </w:trPr>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7F45724D" w14:textId="77777777" w:rsidR="005675E5" w:rsidRDefault="005675E5" w:rsidP="00D129BB">
            <w:pPr>
              <w:spacing w:after="0" w:line="240" w:lineRule="auto"/>
            </w:pPr>
            <w:r>
              <w:rPr>
                <w:sz w:val="19"/>
              </w:rPr>
              <w:t>E6</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263F014A" w14:textId="77777777" w:rsidR="005675E5" w:rsidRDefault="005675E5" w:rsidP="00D129BB">
            <w:pPr>
              <w:spacing w:after="0" w:line="240" w:lineRule="auto"/>
            </w:pPr>
            <w:r>
              <w:rPr>
                <w:sz w:val="19"/>
              </w:rPr>
              <w:t xml:space="preserve"> </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5A213D89" w14:textId="77777777" w:rsidR="005675E5" w:rsidRDefault="005675E5" w:rsidP="00D129BB">
            <w:pPr>
              <w:spacing w:after="0" w:line="240" w:lineRule="auto"/>
            </w:pPr>
            <w:r>
              <w:rPr>
                <w:sz w:val="19"/>
              </w:rPr>
              <w:t xml:space="preserve"> </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48429FD0" w14:textId="77777777" w:rsidR="005675E5" w:rsidRDefault="005675E5" w:rsidP="00D129BB">
            <w:pPr>
              <w:spacing w:after="0" w:line="240" w:lineRule="auto"/>
            </w:pPr>
            <w:r>
              <w:rPr>
                <w:sz w:val="19"/>
              </w:rPr>
              <w:t xml:space="preserve"> </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3EF9CFBF" w14:textId="77777777" w:rsidR="005675E5" w:rsidRDefault="005675E5" w:rsidP="00D129BB">
            <w:pPr>
              <w:spacing w:after="0" w:line="240" w:lineRule="auto"/>
            </w:pPr>
            <w:r>
              <w:rPr>
                <w:sz w:val="19"/>
              </w:rPr>
              <w:t xml:space="preserve"> </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10A39C6B" w14:textId="77777777" w:rsidR="005675E5" w:rsidRDefault="005675E5" w:rsidP="00D129BB">
            <w:pPr>
              <w:spacing w:after="0" w:line="240" w:lineRule="auto"/>
            </w:pPr>
            <w:r>
              <w:rPr>
                <w:sz w:val="19"/>
              </w:rPr>
              <w:t xml:space="preserve"> </w:t>
            </w:r>
          </w:p>
        </w:tc>
      </w:tr>
      <w:tr w:rsidR="005675E5" w14:paraId="6AA30AC2" w14:textId="77777777" w:rsidTr="00D129BB">
        <w:trPr>
          <w:jc w:val="center"/>
        </w:trPr>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79BA517B" w14:textId="77777777" w:rsidR="005675E5" w:rsidRDefault="005675E5" w:rsidP="00D129BB">
            <w:pPr>
              <w:spacing w:after="0" w:line="240" w:lineRule="auto"/>
            </w:pPr>
            <w:r>
              <w:rPr>
                <w:sz w:val="19"/>
              </w:rPr>
              <w:t>E7</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7BD4CE19" w14:textId="77777777" w:rsidR="005675E5" w:rsidRDefault="005675E5" w:rsidP="00D129BB">
            <w:pPr>
              <w:spacing w:after="0" w:line="240" w:lineRule="auto"/>
            </w:pPr>
            <w:r>
              <w:rPr>
                <w:sz w:val="19"/>
              </w:rPr>
              <w:t xml:space="preserve"> </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2DF37D02" w14:textId="77777777" w:rsidR="005675E5" w:rsidRDefault="005675E5" w:rsidP="00D129BB">
            <w:pPr>
              <w:spacing w:after="0" w:line="240" w:lineRule="auto"/>
            </w:pPr>
            <w:r>
              <w:rPr>
                <w:sz w:val="19"/>
              </w:rPr>
              <w:t xml:space="preserve"> </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710F8D2A" w14:textId="77777777" w:rsidR="005675E5" w:rsidRDefault="005675E5" w:rsidP="00D129BB">
            <w:pPr>
              <w:spacing w:after="0" w:line="240" w:lineRule="auto"/>
            </w:pPr>
            <w:r>
              <w:rPr>
                <w:sz w:val="19"/>
              </w:rPr>
              <w:t xml:space="preserve"> </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7CA7837C" w14:textId="77777777" w:rsidR="005675E5" w:rsidRDefault="005675E5" w:rsidP="00D129BB">
            <w:pPr>
              <w:spacing w:after="0" w:line="240" w:lineRule="auto"/>
            </w:pPr>
            <w:r>
              <w:rPr>
                <w:sz w:val="19"/>
              </w:rPr>
              <w:t xml:space="preserve"> </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416C165F" w14:textId="77777777" w:rsidR="005675E5" w:rsidRDefault="005675E5" w:rsidP="00D129BB">
            <w:pPr>
              <w:spacing w:after="0" w:line="240" w:lineRule="auto"/>
            </w:pPr>
            <w:r>
              <w:rPr>
                <w:sz w:val="19"/>
              </w:rPr>
              <w:t xml:space="preserve"> </w:t>
            </w:r>
          </w:p>
        </w:tc>
      </w:tr>
      <w:tr w:rsidR="005675E5" w14:paraId="7BC228A1" w14:textId="77777777" w:rsidTr="00D129BB">
        <w:trPr>
          <w:jc w:val="center"/>
        </w:trPr>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0BE0A2ED" w14:textId="77777777" w:rsidR="005675E5" w:rsidRDefault="005675E5" w:rsidP="00D129BB">
            <w:pPr>
              <w:spacing w:after="0" w:line="240" w:lineRule="auto"/>
            </w:pPr>
            <w:r>
              <w:rPr>
                <w:sz w:val="19"/>
              </w:rPr>
              <w:t>E8</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43D70788" w14:textId="77777777" w:rsidR="005675E5" w:rsidRDefault="005675E5" w:rsidP="00D129BB">
            <w:pPr>
              <w:spacing w:after="0" w:line="240" w:lineRule="auto"/>
            </w:pPr>
            <w:r>
              <w:rPr>
                <w:sz w:val="19"/>
              </w:rPr>
              <w:t xml:space="preserve"> </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2B48D768" w14:textId="77777777" w:rsidR="005675E5" w:rsidRDefault="005675E5" w:rsidP="00D129BB">
            <w:pPr>
              <w:spacing w:after="0" w:line="240" w:lineRule="auto"/>
            </w:pPr>
            <w:r>
              <w:rPr>
                <w:sz w:val="19"/>
              </w:rPr>
              <w:t xml:space="preserve"> </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247C72F2" w14:textId="77777777" w:rsidR="005675E5" w:rsidRDefault="005675E5" w:rsidP="00D129BB">
            <w:pPr>
              <w:spacing w:after="0" w:line="240" w:lineRule="auto"/>
            </w:pPr>
            <w:r>
              <w:rPr>
                <w:sz w:val="19"/>
              </w:rPr>
              <w:t xml:space="preserve"> </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5552704D" w14:textId="77777777" w:rsidR="005675E5" w:rsidRDefault="005675E5" w:rsidP="00D129BB">
            <w:pPr>
              <w:spacing w:after="0" w:line="240" w:lineRule="auto"/>
            </w:pPr>
            <w:r>
              <w:rPr>
                <w:sz w:val="19"/>
              </w:rPr>
              <w:t xml:space="preserve"> </w:t>
            </w:r>
          </w:p>
        </w:tc>
        <w:tc>
          <w:tcPr>
            <w:tcW w:w="170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56AB1143" w14:textId="77777777" w:rsidR="005675E5" w:rsidRDefault="005675E5" w:rsidP="00D129BB">
            <w:pPr>
              <w:spacing w:after="0" w:line="240" w:lineRule="auto"/>
            </w:pPr>
            <w:r>
              <w:rPr>
                <w:sz w:val="19"/>
              </w:rPr>
              <w:t xml:space="preserve"> </w:t>
            </w:r>
          </w:p>
        </w:tc>
      </w:tr>
      <w:tr w:rsidR="005675E5" w14:paraId="379E70D6" w14:textId="77777777" w:rsidTr="00D129BB">
        <w:trPr>
          <w:jc w:val="center"/>
        </w:trPr>
        <w:tc>
          <w:tcPr>
            <w:tcW w:w="5112" w:type="dxa"/>
            <w:gridSpan w:val="6"/>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629D9AE7" w14:textId="77777777" w:rsidR="005675E5" w:rsidRDefault="005675E5" w:rsidP="00D129BB">
            <w:pPr>
              <w:spacing w:after="0" w:line="240" w:lineRule="auto"/>
            </w:pPr>
            <w:proofErr w:type="gramStart"/>
            <w:r>
              <w:t>[ ]</w:t>
            </w:r>
            <w:proofErr w:type="gramEnd"/>
            <w:r>
              <w:t xml:space="preserve"> Photos or samples</w:t>
            </w:r>
          </w:p>
        </w:tc>
        <w:tc>
          <w:tcPr>
            <w:tcW w:w="5112" w:type="dxa"/>
            <w:gridSpan w:val="6"/>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534C77D8" w14:textId="77777777" w:rsidR="005675E5" w:rsidRDefault="005675E5" w:rsidP="00D129BB">
            <w:pPr>
              <w:spacing w:after="0" w:line="240" w:lineRule="auto"/>
            </w:pPr>
            <w:proofErr w:type="gramStart"/>
            <w:r>
              <w:t>[ ]</w:t>
            </w:r>
            <w:proofErr w:type="gramEnd"/>
            <w:r>
              <w:t xml:space="preserve"> Inspection or test results</w:t>
            </w:r>
          </w:p>
        </w:tc>
      </w:tr>
      <w:tr w:rsidR="005675E5" w14:paraId="07A1DD75" w14:textId="77777777" w:rsidTr="00D129BB">
        <w:trPr>
          <w:jc w:val="center"/>
        </w:trPr>
        <w:tc>
          <w:tcPr>
            <w:tcW w:w="5112" w:type="dxa"/>
            <w:gridSpan w:val="6"/>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545B93A3" w14:textId="77777777" w:rsidR="005675E5" w:rsidRDefault="005675E5" w:rsidP="00D129BB">
            <w:pPr>
              <w:spacing w:after="0" w:line="240" w:lineRule="auto"/>
            </w:pPr>
            <w:proofErr w:type="gramStart"/>
            <w:r>
              <w:t>[ ]</w:t>
            </w:r>
            <w:proofErr w:type="gramEnd"/>
            <w:r>
              <w:t xml:space="preserve"> Drawing / specification</w:t>
            </w:r>
          </w:p>
        </w:tc>
        <w:tc>
          <w:tcPr>
            <w:tcW w:w="5112" w:type="dxa"/>
            <w:gridSpan w:val="6"/>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583BC282" w14:textId="77777777" w:rsidR="005675E5" w:rsidRDefault="005675E5" w:rsidP="00D129BB">
            <w:pPr>
              <w:spacing w:after="0" w:line="240" w:lineRule="auto"/>
            </w:pPr>
            <w:proofErr w:type="gramStart"/>
            <w:r>
              <w:t>[ ]</w:t>
            </w:r>
            <w:proofErr w:type="gramEnd"/>
            <w:r>
              <w:t xml:space="preserve"> Work order / router</w:t>
            </w:r>
          </w:p>
        </w:tc>
      </w:tr>
      <w:tr w:rsidR="005675E5" w14:paraId="565AB5DD" w14:textId="77777777" w:rsidTr="00D129BB">
        <w:trPr>
          <w:jc w:val="center"/>
        </w:trPr>
        <w:tc>
          <w:tcPr>
            <w:tcW w:w="5112" w:type="dxa"/>
            <w:gridSpan w:val="6"/>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67B97804" w14:textId="77777777" w:rsidR="005675E5" w:rsidRDefault="005675E5" w:rsidP="00D129BB">
            <w:pPr>
              <w:spacing w:after="0" w:line="240" w:lineRule="auto"/>
            </w:pPr>
            <w:proofErr w:type="gramStart"/>
            <w:r>
              <w:t>[ ]</w:t>
            </w:r>
            <w:proofErr w:type="gramEnd"/>
            <w:r>
              <w:t xml:space="preserve"> Machine setting / setup sheet</w:t>
            </w:r>
          </w:p>
        </w:tc>
        <w:tc>
          <w:tcPr>
            <w:tcW w:w="5112" w:type="dxa"/>
            <w:gridSpan w:val="6"/>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513E193A" w14:textId="77777777" w:rsidR="005675E5" w:rsidRDefault="005675E5" w:rsidP="00D129BB">
            <w:pPr>
              <w:spacing w:after="0" w:line="240" w:lineRule="auto"/>
            </w:pPr>
            <w:proofErr w:type="gramStart"/>
            <w:r>
              <w:t>[ ]</w:t>
            </w:r>
            <w:proofErr w:type="gramEnd"/>
            <w:r>
              <w:t xml:space="preserve"> Training record</w:t>
            </w:r>
          </w:p>
        </w:tc>
      </w:tr>
      <w:tr w:rsidR="005675E5" w14:paraId="52432EB6" w14:textId="77777777" w:rsidTr="00D129BB">
        <w:trPr>
          <w:jc w:val="center"/>
        </w:trPr>
        <w:tc>
          <w:tcPr>
            <w:tcW w:w="5112" w:type="dxa"/>
            <w:gridSpan w:val="6"/>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70FFB96C" w14:textId="77777777" w:rsidR="005675E5" w:rsidRDefault="005675E5" w:rsidP="00D129BB">
            <w:pPr>
              <w:spacing w:after="0" w:line="240" w:lineRule="auto"/>
            </w:pPr>
            <w:proofErr w:type="gramStart"/>
            <w:r>
              <w:t>[ ]</w:t>
            </w:r>
            <w:proofErr w:type="gramEnd"/>
            <w:r>
              <w:t xml:space="preserve"> Maintenance record</w:t>
            </w:r>
          </w:p>
        </w:tc>
        <w:tc>
          <w:tcPr>
            <w:tcW w:w="5112" w:type="dxa"/>
            <w:gridSpan w:val="6"/>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1D7951C8" w14:textId="77777777" w:rsidR="005675E5" w:rsidRDefault="005675E5" w:rsidP="00D129BB">
            <w:pPr>
              <w:spacing w:after="0" w:line="240" w:lineRule="auto"/>
            </w:pPr>
            <w:proofErr w:type="gramStart"/>
            <w:r>
              <w:t>[ ]</w:t>
            </w:r>
            <w:proofErr w:type="gramEnd"/>
            <w:r>
              <w:t xml:space="preserve"> Control plan / inspection plan</w:t>
            </w:r>
          </w:p>
        </w:tc>
      </w:tr>
      <w:tr w:rsidR="005675E5" w14:paraId="61FF83BC" w14:textId="77777777" w:rsidTr="00D129BB">
        <w:trPr>
          <w:jc w:val="center"/>
        </w:trPr>
        <w:tc>
          <w:tcPr>
            <w:tcW w:w="5112" w:type="dxa"/>
            <w:gridSpan w:val="6"/>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7663D9C6" w14:textId="77777777" w:rsidR="005675E5" w:rsidRDefault="005675E5" w:rsidP="00D129BB">
            <w:pPr>
              <w:spacing w:after="0" w:line="240" w:lineRule="auto"/>
            </w:pPr>
            <w:proofErr w:type="gramStart"/>
            <w:r>
              <w:t>[ ]</w:t>
            </w:r>
            <w:proofErr w:type="gramEnd"/>
            <w:r>
              <w:t xml:space="preserve"> Customer email / return note</w:t>
            </w:r>
          </w:p>
        </w:tc>
        <w:tc>
          <w:tcPr>
            <w:tcW w:w="5112" w:type="dxa"/>
            <w:gridSpan w:val="6"/>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6FA68314" w14:textId="77777777" w:rsidR="005675E5" w:rsidRDefault="005675E5" w:rsidP="00D129BB">
            <w:pPr>
              <w:spacing w:after="0" w:line="240" w:lineRule="auto"/>
            </w:pPr>
            <w:proofErr w:type="gramStart"/>
            <w:r>
              <w:t>[ ]</w:t>
            </w:r>
            <w:proofErr w:type="gramEnd"/>
            <w:r>
              <w:t xml:space="preserve"> Material certificate / supplier record</w:t>
            </w:r>
          </w:p>
        </w:tc>
      </w:tr>
    </w:tbl>
    <w:p w14:paraId="226DABAD" w14:textId="77777777" w:rsidR="005675E5" w:rsidRDefault="005675E5" w:rsidP="005675E5">
      <w:pPr>
        <w:spacing w:after="0" w:line="240" w:lineRule="auto"/>
      </w:pPr>
    </w:p>
    <w:p w14:paraId="645FC04C" w14:textId="77777777" w:rsidR="005675E5" w:rsidRDefault="005675E5" w:rsidP="005675E5">
      <w:pPr>
        <w:spacing w:after="0" w:line="240" w:lineRule="auto"/>
      </w:pPr>
    </w:p>
    <w:tbl>
      <w:tblPr>
        <w:tblW w:w="10224" w:type="dxa"/>
        <w:jc w:val="center"/>
        <w:tblLayout w:type="fixed"/>
        <w:tblLook w:val="04A0" w:firstRow="1" w:lastRow="0" w:firstColumn="1" w:lastColumn="0" w:noHBand="0" w:noVBand="1"/>
      </w:tblPr>
      <w:tblGrid>
        <w:gridCol w:w="5112"/>
        <w:gridCol w:w="5112"/>
      </w:tblGrid>
      <w:tr w:rsidR="005675E5" w14:paraId="4CC26C9F" w14:textId="77777777" w:rsidTr="00D129BB">
        <w:trPr>
          <w:jc w:val="center"/>
        </w:trPr>
        <w:tc>
          <w:tcPr>
            <w:tcW w:w="10224" w:type="dxa"/>
            <w:gridSpan w:val="2"/>
            <w:tcBorders>
              <w:top w:val="single" w:sz="4" w:space="0" w:color="CBD5E0"/>
              <w:left w:val="single" w:sz="4" w:space="0" w:color="17365D"/>
              <w:bottom w:val="single" w:sz="4" w:space="0" w:color="CBD5E0"/>
              <w:right w:val="single" w:sz="4" w:space="0" w:color="17365D"/>
            </w:tcBorders>
            <w:shd w:val="clear" w:color="auto" w:fill="17365D"/>
            <w:tcMar>
              <w:top w:w="90" w:type="dxa"/>
              <w:left w:w="120" w:type="dxa"/>
              <w:bottom w:w="90" w:type="dxa"/>
              <w:right w:w="120" w:type="dxa"/>
            </w:tcMar>
          </w:tcPr>
          <w:p w14:paraId="48610325" w14:textId="77777777" w:rsidR="005675E5" w:rsidRDefault="005675E5" w:rsidP="00D129BB">
            <w:pPr>
              <w:keepNext/>
              <w:spacing w:after="0" w:line="240" w:lineRule="auto"/>
            </w:pPr>
            <w:r>
              <w:rPr>
                <w:b/>
                <w:color w:val="FFFFFF"/>
                <w:sz w:val="22"/>
              </w:rPr>
              <w:t>4. Cause Analysis Summary</w:t>
            </w:r>
          </w:p>
        </w:tc>
      </w:tr>
      <w:tr w:rsidR="005675E5" w14:paraId="0ECCE95D" w14:textId="77777777" w:rsidTr="00D129BB">
        <w:trPr>
          <w:jc w:val="center"/>
        </w:trPr>
        <w:tc>
          <w:tcPr>
            <w:tcW w:w="10224" w:type="dxa"/>
            <w:gridSpan w:val="2"/>
            <w:tcBorders>
              <w:top w:val="single" w:sz="4" w:space="0" w:color="CBD5E0"/>
              <w:left w:val="single" w:sz="18" w:space="0" w:color="70AD47"/>
              <w:bottom w:val="single" w:sz="4" w:space="0" w:color="CBD5E0"/>
              <w:right w:val="single" w:sz="6" w:space="0" w:color="9ECAE1"/>
            </w:tcBorders>
            <w:shd w:val="clear" w:color="auto" w:fill="EAF4FB"/>
            <w:tcMar>
              <w:top w:w="90" w:type="dxa"/>
              <w:left w:w="120" w:type="dxa"/>
              <w:bottom w:w="90" w:type="dxa"/>
              <w:right w:w="120" w:type="dxa"/>
            </w:tcMar>
          </w:tcPr>
          <w:p w14:paraId="59CDE2DB" w14:textId="77777777" w:rsidR="005675E5" w:rsidRDefault="005675E5" w:rsidP="00D129BB">
            <w:pPr>
              <w:spacing w:after="0" w:line="240" w:lineRule="auto"/>
            </w:pPr>
            <w:r>
              <w:rPr>
                <w:b/>
                <w:sz w:val="18"/>
              </w:rPr>
              <w:t xml:space="preserve">Use supporting tools </w:t>
            </w:r>
            <w:proofErr w:type="gramStart"/>
            <w:r>
              <w:rPr>
                <w:b/>
                <w:sz w:val="18"/>
              </w:rPr>
              <w:t>where</w:t>
            </w:r>
            <w:proofErr w:type="gramEnd"/>
            <w:r>
              <w:rPr>
                <w:b/>
                <w:sz w:val="18"/>
              </w:rPr>
              <w:t xml:space="preserve"> useful</w:t>
            </w:r>
          </w:p>
          <w:p w14:paraId="4A84D642" w14:textId="77777777" w:rsidR="005675E5" w:rsidRDefault="005675E5" w:rsidP="00D129BB">
            <w:pPr>
              <w:pStyle w:val="8DflowGuidance"/>
              <w:spacing w:after="0" w:line="240" w:lineRule="auto"/>
            </w:pPr>
            <w:r>
              <w:rPr>
                <w:rFonts w:ascii="Arial" w:eastAsia="Arial" w:hAnsi="Arial"/>
                <w:i w:val="0"/>
                <w:color w:val="2D3748"/>
                <w:sz w:val="18"/>
              </w:rPr>
              <w:t xml:space="preserve">This section </w:t>
            </w:r>
            <w:proofErr w:type="spellStart"/>
            <w:r>
              <w:rPr>
                <w:rFonts w:ascii="Arial" w:eastAsia="Arial" w:hAnsi="Arial"/>
                <w:i w:val="0"/>
                <w:color w:val="2D3748"/>
                <w:sz w:val="18"/>
              </w:rPr>
              <w:t>summarises</w:t>
            </w:r>
            <w:proofErr w:type="spellEnd"/>
            <w:r>
              <w:rPr>
                <w:rFonts w:ascii="Arial" w:eastAsia="Arial" w:hAnsi="Arial"/>
                <w:i w:val="0"/>
                <w:color w:val="2D3748"/>
                <w:sz w:val="18"/>
              </w:rPr>
              <w:t xml:space="preserve"> the analysis. Attach or reference a completed Fishbone Diagram, 5 Whys worksheet, process review, data review, or other supporting method where used.</w:t>
            </w:r>
          </w:p>
          <w:p w14:paraId="651C6EA0" w14:textId="77777777" w:rsidR="005675E5" w:rsidRDefault="005675E5" w:rsidP="00D129BB">
            <w:pPr>
              <w:pStyle w:val="8DflowGuidance"/>
              <w:spacing w:after="0" w:line="240" w:lineRule="auto"/>
            </w:pPr>
            <w:r>
              <w:rPr>
                <w:rFonts w:ascii="Arial" w:eastAsia="Arial" w:hAnsi="Arial"/>
                <w:i w:val="0"/>
                <w:color w:val="2D3748"/>
                <w:sz w:val="18"/>
              </w:rPr>
              <w:t>The goal is not to fill in every tool. The goal is to show how the confirmed cause was selected and how weaker theories were ruled out.</w:t>
            </w:r>
          </w:p>
        </w:tc>
      </w:tr>
      <w:tr w:rsidR="005675E5" w14:paraId="0E726A63"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66214436" w14:textId="77777777" w:rsidR="005675E5" w:rsidRDefault="005675E5" w:rsidP="00D129BB">
            <w:pPr>
              <w:spacing w:after="0" w:line="240" w:lineRule="auto"/>
            </w:pPr>
            <w:proofErr w:type="gramStart"/>
            <w:r>
              <w:t>[ ]</w:t>
            </w:r>
            <w:proofErr w:type="gramEnd"/>
            <w:r>
              <w:t xml:space="preserve"> 5 Whys used</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2542CAFF" w14:textId="77777777" w:rsidR="005675E5" w:rsidRDefault="005675E5" w:rsidP="00D129BB">
            <w:pPr>
              <w:spacing w:after="0" w:line="240" w:lineRule="auto"/>
            </w:pPr>
            <w:proofErr w:type="gramStart"/>
            <w:r>
              <w:t>[ ]</w:t>
            </w:r>
            <w:proofErr w:type="gramEnd"/>
            <w:r>
              <w:t xml:space="preserve"> Fishbone used</w:t>
            </w:r>
          </w:p>
        </w:tc>
      </w:tr>
      <w:tr w:rsidR="005675E5" w14:paraId="3634F216"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566811F5" w14:textId="77777777" w:rsidR="005675E5" w:rsidRDefault="005675E5" w:rsidP="00D129BB">
            <w:pPr>
              <w:spacing w:after="0" w:line="240" w:lineRule="auto"/>
            </w:pPr>
            <w:proofErr w:type="gramStart"/>
            <w:r>
              <w:t>[ ]</w:t>
            </w:r>
            <w:proofErr w:type="gramEnd"/>
            <w:r>
              <w:t xml:space="preserve"> Process review used</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7185D478" w14:textId="77777777" w:rsidR="005675E5" w:rsidRDefault="005675E5" w:rsidP="00D129BB">
            <w:pPr>
              <w:spacing w:after="0" w:line="240" w:lineRule="auto"/>
            </w:pPr>
            <w:proofErr w:type="gramStart"/>
            <w:r>
              <w:t>[ ]</w:t>
            </w:r>
            <w:proofErr w:type="gramEnd"/>
            <w:r>
              <w:t xml:space="preserve"> Data / trend review used</w:t>
            </w:r>
          </w:p>
        </w:tc>
      </w:tr>
      <w:tr w:rsidR="005675E5" w14:paraId="56A4457A"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2837FE73" w14:textId="77777777" w:rsidR="005675E5" w:rsidRDefault="005675E5" w:rsidP="00D129BB">
            <w:pPr>
              <w:spacing w:after="0" w:line="240" w:lineRule="auto"/>
            </w:pPr>
            <w:proofErr w:type="gramStart"/>
            <w:r>
              <w:t>[ ]</w:t>
            </w:r>
            <w:proofErr w:type="gramEnd"/>
            <w:r>
              <w:t xml:space="preserve"> Containment results reviewed</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07294E0F" w14:textId="77777777" w:rsidR="005675E5" w:rsidRDefault="005675E5" w:rsidP="00D129BB">
            <w:pPr>
              <w:spacing w:after="0" w:line="240" w:lineRule="auto"/>
            </w:pPr>
            <w:proofErr w:type="gramStart"/>
            <w:r>
              <w:t>[ ]</w:t>
            </w:r>
            <w:proofErr w:type="gramEnd"/>
            <w:r>
              <w:t xml:space="preserve"> Operator / supervisor input reviewed</w:t>
            </w:r>
          </w:p>
        </w:tc>
      </w:tr>
      <w:tr w:rsidR="005675E5" w14:paraId="7FFC66F9"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770A43B7" w14:textId="77777777" w:rsidR="005675E5" w:rsidRDefault="005675E5" w:rsidP="00D129BB">
            <w:pPr>
              <w:spacing w:after="0" w:line="240" w:lineRule="auto"/>
            </w:pPr>
            <w:proofErr w:type="gramStart"/>
            <w:r>
              <w:t>[ ]</w:t>
            </w:r>
            <w:proofErr w:type="gramEnd"/>
            <w:r>
              <w:t xml:space="preserve"> Supplier records reviewed</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5FD4C0FC" w14:textId="77777777" w:rsidR="005675E5" w:rsidRDefault="005675E5" w:rsidP="00D129BB">
            <w:pPr>
              <w:spacing w:after="0" w:line="240" w:lineRule="auto"/>
            </w:pPr>
            <w:proofErr w:type="gramStart"/>
            <w:r>
              <w:t>[ ]</w:t>
            </w:r>
            <w:proofErr w:type="gramEnd"/>
            <w:r>
              <w:t xml:space="preserve"> Customer evidence reviewed</w:t>
            </w:r>
          </w:p>
        </w:tc>
      </w:tr>
      <w:tr w:rsidR="005675E5" w14:paraId="04973217"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11076016" w14:textId="77777777" w:rsidR="005675E5" w:rsidRDefault="005675E5" w:rsidP="00D129BB">
            <w:pPr>
              <w:spacing w:after="0" w:line="240" w:lineRule="auto"/>
            </w:pPr>
            <w:r>
              <w:rPr>
                <w:b/>
                <w:color w:val="17365D"/>
              </w:rPr>
              <w:t>Fishbone reference or summary</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62FDE8C2" w14:textId="77777777" w:rsidR="005675E5" w:rsidRDefault="005675E5" w:rsidP="00D129BB">
            <w:pPr>
              <w:spacing w:after="0" w:line="240" w:lineRule="auto"/>
            </w:pPr>
            <w:r>
              <w:t>Reference file, page, image, or short summary of cause categories considered.</w:t>
            </w:r>
          </w:p>
          <w:p w14:paraId="41D7403B" w14:textId="77777777" w:rsidR="005675E5" w:rsidRDefault="005675E5" w:rsidP="00D129BB">
            <w:pPr>
              <w:spacing w:after="0" w:line="240" w:lineRule="auto"/>
            </w:pPr>
            <w:r>
              <w:lastRenderedPageBreak/>
              <w:t xml:space="preserve"> </w:t>
            </w:r>
          </w:p>
          <w:p w14:paraId="79C7E488" w14:textId="77777777" w:rsidR="005675E5" w:rsidRDefault="005675E5" w:rsidP="00D129BB">
            <w:pPr>
              <w:spacing w:after="0" w:line="240" w:lineRule="auto"/>
            </w:pPr>
            <w:r>
              <w:t xml:space="preserve"> </w:t>
            </w:r>
          </w:p>
        </w:tc>
      </w:tr>
      <w:tr w:rsidR="005675E5" w14:paraId="69F8DDD2"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3769596C" w14:textId="77777777" w:rsidR="005675E5" w:rsidRDefault="005675E5" w:rsidP="00D129BB">
            <w:pPr>
              <w:spacing w:after="0" w:line="240" w:lineRule="auto"/>
            </w:pPr>
            <w:r>
              <w:rPr>
                <w:b/>
                <w:color w:val="17365D"/>
              </w:rPr>
              <w:lastRenderedPageBreak/>
              <w:t>5 Whys reference or summary</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5F985F7F" w14:textId="77777777" w:rsidR="005675E5" w:rsidRDefault="005675E5" w:rsidP="00D129BB">
            <w:pPr>
              <w:spacing w:after="0" w:line="240" w:lineRule="auto"/>
            </w:pPr>
            <w:r>
              <w:t>Reference worksheet or short summary of the cause chain considered.</w:t>
            </w:r>
          </w:p>
          <w:p w14:paraId="73946E1D" w14:textId="77777777" w:rsidR="005675E5" w:rsidRDefault="005675E5" w:rsidP="00D129BB">
            <w:pPr>
              <w:spacing w:after="0" w:line="240" w:lineRule="auto"/>
            </w:pPr>
            <w:r>
              <w:t xml:space="preserve"> </w:t>
            </w:r>
          </w:p>
          <w:p w14:paraId="20514CB7" w14:textId="77777777" w:rsidR="005675E5" w:rsidRDefault="005675E5" w:rsidP="00D129BB">
            <w:pPr>
              <w:spacing w:after="0" w:line="240" w:lineRule="auto"/>
            </w:pPr>
            <w:r>
              <w:t xml:space="preserve"> </w:t>
            </w:r>
          </w:p>
        </w:tc>
      </w:tr>
      <w:tr w:rsidR="005675E5" w14:paraId="50C398DB"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0B62BD39" w14:textId="77777777" w:rsidR="005675E5" w:rsidRDefault="005675E5" w:rsidP="00D129BB">
            <w:pPr>
              <w:spacing w:after="0" w:line="240" w:lineRule="auto"/>
            </w:pPr>
            <w:r>
              <w:rPr>
                <w:b/>
                <w:color w:val="17365D"/>
              </w:rPr>
              <w:t>Key possible causes considered</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6601F7D1" w14:textId="77777777" w:rsidR="005675E5" w:rsidRDefault="005675E5" w:rsidP="00D129BB">
            <w:pPr>
              <w:spacing w:after="0" w:line="240" w:lineRule="auto"/>
            </w:pPr>
            <w:r>
              <w:t>List practical theories such as method, material, machine, measurement, manpower, environment, supplier, design, documentation, or detection-control causes.</w:t>
            </w:r>
          </w:p>
          <w:p w14:paraId="748CEB08" w14:textId="77777777" w:rsidR="005675E5" w:rsidRDefault="005675E5" w:rsidP="00D129BB">
            <w:pPr>
              <w:spacing w:after="0" w:line="240" w:lineRule="auto"/>
            </w:pPr>
            <w:r>
              <w:t xml:space="preserve"> </w:t>
            </w:r>
          </w:p>
          <w:p w14:paraId="5D219780" w14:textId="77777777" w:rsidR="005675E5" w:rsidRDefault="005675E5" w:rsidP="00D129BB">
            <w:pPr>
              <w:spacing w:after="0" w:line="240" w:lineRule="auto"/>
            </w:pPr>
            <w:r>
              <w:t xml:space="preserve"> </w:t>
            </w:r>
          </w:p>
          <w:p w14:paraId="6CBE049B" w14:textId="77777777" w:rsidR="005675E5" w:rsidRDefault="005675E5" w:rsidP="00D129BB">
            <w:pPr>
              <w:spacing w:after="0" w:line="240" w:lineRule="auto"/>
            </w:pPr>
            <w:r>
              <w:t xml:space="preserve"> </w:t>
            </w:r>
          </w:p>
        </w:tc>
      </w:tr>
      <w:tr w:rsidR="005675E5" w14:paraId="2E072683"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7ACBEEC9" w14:textId="77777777" w:rsidR="005675E5" w:rsidRDefault="005675E5" w:rsidP="00D129BB">
            <w:pPr>
              <w:spacing w:after="0" w:line="240" w:lineRule="auto"/>
            </w:pPr>
            <w:r>
              <w:rPr>
                <w:b/>
                <w:color w:val="17365D"/>
              </w:rPr>
              <w:t>Causes ruled out</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7C947E11" w14:textId="77777777" w:rsidR="005675E5" w:rsidRDefault="005675E5" w:rsidP="00D129BB">
            <w:pPr>
              <w:spacing w:after="0" w:line="240" w:lineRule="auto"/>
            </w:pPr>
            <w:r>
              <w:t>List causes ruled out and the evidence used to rule them out. Do not delete contradicted causes from the investigation record.</w:t>
            </w:r>
          </w:p>
          <w:p w14:paraId="67B5457D" w14:textId="77777777" w:rsidR="005675E5" w:rsidRDefault="005675E5" w:rsidP="00D129BB">
            <w:pPr>
              <w:spacing w:after="0" w:line="240" w:lineRule="auto"/>
            </w:pPr>
            <w:r>
              <w:t xml:space="preserve"> </w:t>
            </w:r>
          </w:p>
          <w:p w14:paraId="3037BB3B" w14:textId="77777777" w:rsidR="005675E5" w:rsidRDefault="005675E5" w:rsidP="00D129BB">
            <w:pPr>
              <w:spacing w:after="0" w:line="240" w:lineRule="auto"/>
            </w:pPr>
            <w:r>
              <w:t xml:space="preserve"> </w:t>
            </w:r>
          </w:p>
          <w:p w14:paraId="651692B5" w14:textId="77777777" w:rsidR="005675E5" w:rsidRDefault="005675E5" w:rsidP="00D129BB">
            <w:pPr>
              <w:spacing w:after="0" w:line="240" w:lineRule="auto"/>
            </w:pPr>
            <w:r>
              <w:t xml:space="preserve"> </w:t>
            </w:r>
          </w:p>
        </w:tc>
      </w:tr>
      <w:tr w:rsidR="005675E5" w14:paraId="73F3B31F"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635D339F" w14:textId="77777777" w:rsidR="005675E5" w:rsidRDefault="005675E5" w:rsidP="00D129BB">
            <w:pPr>
              <w:spacing w:after="0" w:line="240" w:lineRule="auto"/>
            </w:pPr>
            <w:r>
              <w:rPr>
                <w:b/>
                <w:color w:val="17365D"/>
              </w:rPr>
              <w:t>Remaining uncertainty</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09925845" w14:textId="77777777" w:rsidR="005675E5" w:rsidRDefault="005675E5" w:rsidP="00D129BB">
            <w:pPr>
              <w:spacing w:after="0" w:line="240" w:lineRule="auto"/>
            </w:pPr>
            <w:r>
              <w:t>List anything not yet proven, not checked, or still needing engineering, production, supplier, or customer confirmation.</w:t>
            </w:r>
          </w:p>
          <w:p w14:paraId="4E510C0F" w14:textId="77777777" w:rsidR="005675E5" w:rsidRDefault="005675E5" w:rsidP="00D129BB">
            <w:pPr>
              <w:spacing w:after="0" w:line="240" w:lineRule="auto"/>
            </w:pPr>
            <w:r>
              <w:t xml:space="preserve"> </w:t>
            </w:r>
          </w:p>
          <w:p w14:paraId="16486FBF" w14:textId="77777777" w:rsidR="005675E5" w:rsidRDefault="005675E5" w:rsidP="00D129BB">
            <w:pPr>
              <w:spacing w:after="0" w:line="240" w:lineRule="auto"/>
            </w:pPr>
            <w:r>
              <w:t xml:space="preserve"> </w:t>
            </w:r>
          </w:p>
        </w:tc>
      </w:tr>
    </w:tbl>
    <w:p w14:paraId="672BAA10" w14:textId="77777777" w:rsidR="005675E5" w:rsidRDefault="005675E5" w:rsidP="005675E5">
      <w:pPr>
        <w:spacing w:after="0" w:line="240" w:lineRule="auto"/>
      </w:pPr>
    </w:p>
    <w:p w14:paraId="1128271E" w14:textId="77777777" w:rsidR="005675E5" w:rsidRDefault="005675E5" w:rsidP="005675E5">
      <w:pPr>
        <w:spacing w:after="0" w:line="240" w:lineRule="auto"/>
      </w:pPr>
    </w:p>
    <w:tbl>
      <w:tblPr>
        <w:tblW w:w="10224" w:type="dxa"/>
        <w:jc w:val="center"/>
        <w:tblLayout w:type="fixed"/>
        <w:tblLook w:val="04A0" w:firstRow="1" w:lastRow="0" w:firstColumn="1" w:lastColumn="0" w:noHBand="0" w:noVBand="1"/>
      </w:tblPr>
      <w:tblGrid>
        <w:gridCol w:w="5112"/>
        <w:gridCol w:w="5112"/>
      </w:tblGrid>
      <w:tr w:rsidR="005675E5" w14:paraId="3795F554" w14:textId="77777777" w:rsidTr="00D129BB">
        <w:trPr>
          <w:jc w:val="center"/>
        </w:trPr>
        <w:tc>
          <w:tcPr>
            <w:tcW w:w="10224" w:type="dxa"/>
            <w:gridSpan w:val="2"/>
            <w:tcBorders>
              <w:top w:val="single" w:sz="4" w:space="0" w:color="CBD5E0"/>
              <w:left w:val="single" w:sz="4" w:space="0" w:color="17365D"/>
              <w:bottom w:val="single" w:sz="4" w:space="0" w:color="CBD5E0"/>
              <w:right w:val="single" w:sz="4" w:space="0" w:color="17365D"/>
            </w:tcBorders>
            <w:shd w:val="clear" w:color="auto" w:fill="17365D"/>
            <w:tcMar>
              <w:top w:w="90" w:type="dxa"/>
              <w:left w:w="120" w:type="dxa"/>
              <w:bottom w:w="90" w:type="dxa"/>
              <w:right w:w="120" w:type="dxa"/>
            </w:tcMar>
          </w:tcPr>
          <w:p w14:paraId="4C7174AD" w14:textId="77777777" w:rsidR="005675E5" w:rsidRDefault="005675E5" w:rsidP="00D129BB">
            <w:pPr>
              <w:keepNext/>
              <w:spacing w:after="0" w:line="240" w:lineRule="auto"/>
            </w:pPr>
            <w:r>
              <w:rPr>
                <w:b/>
                <w:color w:val="FFFFFF"/>
                <w:sz w:val="22"/>
              </w:rPr>
              <w:t>5. Occurrence Root Cause</w:t>
            </w:r>
          </w:p>
        </w:tc>
      </w:tr>
      <w:tr w:rsidR="005675E5" w14:paraId="2E5D2EC9" w14:textId="77777777" w:rsidTr="00D129BB">
        <w:trPr>
          <w:jc w:val="center"/>
        </w:trPr>
        <w:tc>
          <w:tcPr>
            <w:tcW w:w="10224" w:type="dxa"/>
            <w:gridSpan w:val="2"/>
            <w:tcBorders>
              <w:top w:val="single" w:sz="4" w:space="0" w:color="CBD5E0"/>
              <w:left w:val="single" w:sz="18" w:space="0" w:color="70AD47"/>
              <w:bottom w:val="single" w:sz="4" w:space="0" w:color="CBD5E0"/>
              <w:right w:val="single" w:sz="6" w:space="0" w:color="9ECAE1"/>
            </w:tcBorders>
            <w:shd w:val="clear" w:color="auto" w:fill="EAF4FB"/>
            <w:tcMar>
              <w:top w:w="90" w:type="dxa"/>
              <w:left w:w="120" w:type="dxa"/>
              <w:bottom w:w="90" w:type="dxa"/>
              <w:right w:w="120" w:type="dxa"/>
            </w:tcMar>
          </w:tcPr>
          <w:p w14:paraId="0EF16140" w14:textId="77777777" w:rsidR="005675E5" w:rsidRDefault="005675E5" w:rsidP="00D129BB">
            <w:pPr>
              <w:spacing w:after="0" w:line="240" w:lineRule="auto"/>
            </w:pPr>
            <w:r>
              <w:rPr>
                <w:b/>
                <w:sz w:val="18"/>
              </w:rPr>
              <w:t>Occurrence root cause</w:t>
            </w:r>
          </w:p>
          <w:p w14:paraId="5D2C7D89" w14:textId="77777777" w:rsidR="005675E5" w:rsidRDefault="005675E5" w:rsidP="00D129BB">
            <w:pPr>
              <w:pStyle w:val="8DflowGuidance"/>
              <w:spacing w:after="0" w:line="240" w:lineRule="auto"/>
            </w:pPr>
            <w:r>
              <w:rPr>
                <w:rFonts w:ascii="Arial" w:eastAsia="Arial" w:hAnsi="Arial"/>
                <w:i w:val="0"/>
                <w:color w:val="2D3748"/>
                <w:sz w:val="18"/>
              </w:rPr>
              <w:t>The occurrence root cause is the confirmed reason the defect or nonconformance happened.</w:t>
            </w:r>
          </w:p>
          <w:p w14:paraId="0ED8CDD5" w14:textId="77777777" w:rsidR="005675E5" w:rsidRDefault="005675E5" w:rsidP="00D129BB">
            <w:pPr>
              <w:pStyle w:val="8DflowGuidance"/>
              <w:spacing w:after="0" w:line="240" w:lineRule="auto"/>
            </w:pPr>
            <w:r>
              <w:rPr>
                <w:rFonts w:ascii="Arial" w:eastAsia="Arial" w:hAnsi="Arial"/>
                <w:i w:val="0"/>
                <w:color w:val="2D3748"/>
                <w:sz w:val="18"/>
              </w:rPr>
              <w:t>Do not write “operator error” unless the process condition that allowed the error is also explained.</w:t>
            </w:r>
          </w:p>
        </w:tc>
      </w:tr>
      <w:tr w:rsidR="005675E5" w14:paraId="5DE0FBE5"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47D896A8" w14:textId="77777777" w:rsidR="005675E5" w:rsidRDefault="005675E5" w:rsidP="00D129BB">
            <w:pPr>
              <w:spacing w:after="0" w:line="240" w:lineRule="auto"/>
            </w:pPr>
            <w:r>
              <w:rPr>
                <w:b/>
                <w:color w:val="17365D"/>
              </w:rPr>
              <w:t>Confirmed occurrence root cause</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5B18895D" w14:textId="77777777" w:rsidR="005675E5" w:rsidRDefault="005675E5" w:rsidP="00D129BB">
            <w:pPr>
              <w:spacing w:after="0" w:line="240" w:lineRule="auto"/>
            </w:pPr>
            <w:r>
              <w:t xml:space="preserve">State the cause in process terms. Example: Work instruction did not require </w:t>
            </w:r>
            <w:proofErr w:type="spellStart"/>
            <w:r>
              <w:t>threadlocker</w:t>
            </w:r>
            <w:proofErr w:type="spellEnd"/>
            <w:r>
              <w:t xml:space="preserve"> verification before final pack, and the fixture allowed M6 studs to pass the station without visual confirmation.</w:t>
            </w:r>
          </w:p>
          <w:p w14:paraId="575AA8EC" w14:textId="77777777" w:rsidR="005675E5" w:rsidRDefault="005675E5" w:rsidP="00D129BB">
            <w:pPr>
              <w:spacing w:after="0" w:line="240" w:lineRule="auto"/>
            </w:pPr>
            <w:r>
              <w:t xml:space="preserve"> </w:t>
            </w:r>
          </w:p>
          <w:p w14:paraId="4C0F5467" w14:textId="77777777" w:rsidR="005675E5" w:rsidRDefault="005675E5" w:rsidP="00D129BB">
            <w:pPr>
              <w:spacing w:after="0" w:line="240" w:lineRule="auto"/>
            </w:pPr>
            <w:r>
              <w:t xml:space="preserve"> </w:t>
            </w:r>
          </w:p>
          <w:p w14:paraId="0325D820" w14:textId="77777777" w:rsidR="005675E5" w:rsidRDefault="005675E5" w:rsidP="00D129BB">
            <w:pPr>
              <w:spacing w:after="0" w:line="240" w:lineRule="auto"/>
            </w:pPr>
            <w:r>
              <w:t xml:space="preserve"> </w:t>
            </w:r>
          </w:p>
        </w:tc>
      </w:tr>
      <w:tr w:rsidR="005675E5" w14:paraId="702499F3"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1B2C69D8" w14:textId="77777777" w:rsidR="005675E5" w:rsidRDefault="005675E5" w:rsidP="00D129BB">
            <w:pPr>
              <w:spacing w:after="0" w:line="240" w:lineRule="auto"/>
            </w:pPr>
            <w:r>
              <w:rPr>
                <w:b/>
                <w:color w:val="17365D"/>
              </w:rPr>
              <w:t>Why this cause is supported by evidence</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11E5524C" w14:textId="77777777" w:rsidR="005675E5" w:rsidRDefault="005675E5" w:rsidP="00D129BB">
            <w:pPr>
              <w:spacing w:after="0" w:line="240" w:lineRule="auto"/>
            </w:pPr>
            <w:r>
              <w:t>Reference evidence IDs and explain the link between the evidence and the confirmed cause.</w:t>
            </w:r>
          </w:p>
          <w:p w14:paraId="2592E462" w14:textId="77777777" w:rsidR="005675E5" w:rsidRDefault="005675E5" w:rsidP="00D129BB">
            <w:pPr>
              <w:spacing w:after="0" w:line="240" w:lineRule="auto"/>
            </w:pPr>
            <w:r>
              <w:t xml:space="preserve"> </w:t>
            </w:r>
          </w:p>
          <w:p w14:paraId="0F5054FA" w14:textId="77777777" w:rsidR="005675E5" w:rsidRDefault="005675E5" w:rsidP="00D129BB">
            <w:pPr>
              <w:spacing w:after="0" w:line="240" w:lineRule="auto"/>
            </w:pPr>
            <w:r>
              <w:t xml:space="preserve"> </w:t>
            </w:r>
          </w:p>
          <w:p w14:paraId="17D8B857" w14:textId="77777777" w:rsidR="005675E5" w:rsidRDefault="005675E5" w:rsidP="00D129BB">
            <w:pPr>
              <w:spacing w:after="0" w:line="240" w:lineRule="auto"/>
            </w:pPr>
            <w:r>
              <w:t xml:space="preserve"> </w:t>
            </w:r>
          </w:p>
        </w:tc>
      </w:tr>
      <w:tr w:rsidR="005675E5" w14:paraId="286A90B8"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4732EFE5" w14:textId="77777777" w:rsidR="005675E5" w:rsidRDefault="005675E5" w:rsidP="00D129BB">
            <w:pPr>
              <w:spacing w:after="0" w:line="240" w:lineRule="auto"/>
            </w:pPr>
            <w:r>
              <w:rPr>
                <w:b/>
                <w:color w:val="17365D"/>
              </w:rPr>
              <w:t>Evidence ID / link</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0829FE55" w14:textId="77777777" w:rsidR="005675E5" w:rsidRDefault="005675E5" w:rsidP="00D129BB">
            <w:pPr>
              <w:spacing w:after="0" w:line="240" w:lineRule="auto"/>
            </w:pPr>
            <w:r>
              <w:t>List the evidence records that support this conclusion.</w:t>
            </w:r>
          </w:p>
          <w:p w14:paraId="4E0ECA0F" w14:textId="77777777" w:rsidR="005675E5" w:rsidRDefault="005675E5" w:rsidP="00D129BB">
            <w:pPr>
              <w:spacing w:after="0" w:line="240" w:lineRule="auto"/>
            </w:pPr>
            <w:r>
              <w:t xml:space="preserve"> </w:t>
            </w:r>
          </w:p>
        </w:tc>
      </w:tr>
      <w:tr w:rsidR="005675E5" w14:paraId="73052FC0"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1B3EB292" w14:textId="77777777" w:rsidR="005675E5" w:rsidRDefault="005675E5" w:rsidP="00D129BB">
            <w:pPr>
              <w:spacing w:after="0" w:line="240" w:lineRule="auto"/>
            </w:pPr>
            <w:r>
              <w:rPr>
                <w:b/>
                <w:color w:val="17365D"/>
              </w:rPr>
              <w:t>Causes ruled out</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4F5548B4" w14:textId="77777777" w:rsidR="005675E5" w:rsidRDefault="005675E5" w:rsidP="00D129BB">
            <w:pPr>
              <w:spacing w:after="0" w:line="240" w:lineRule="auto"/>
            </w:pPr>
            <w:r>
              <w:t>List alternative causes and the evidence that ruled them out.</w:t>
            </w:r>
          </w:p>
          <w:p w14:paraId="15D30E0A" w14:textId="77777777" w:rsidR="005675E5" w:rsidRDefault="005675E5" w:rsidP="00D129BB">
            <w:pPr>
              <w:spacing w:after="0" w:line="240" w:lineRule="auto"/>
            </w:pPr>
            <w:r>
              <w:t xml:space="preserve"> </w:t>
            </w:r>
          </w:p>
          <w:p w14:paraId="5CCE57A5" w14:textId="77777777" w:rsidR="005675E5" w:rsidRDefault="005675E5" w:rsidP="00D129BB">
            <w:pPr>
              <w:spacing w:after="0" w:line="240" w:lineRule="auto"/>
            </w:pPr>
            <w:r>
              <w:t xml:space="preserve"> </w:t>
            </w:r>
          </w:p>
        </w:tc>
      </w:tr>
      <w:tr w:rsidR="005675E5" w14:paraId="6BF0DA25"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2905DEA6" w14:textId="77777777" w:rsidR="005675E5" w:rsidRDefault="005675E5" w:rsidP="00D129BB">
            <w:pPr>
              <w:spacing w:after="0" w:line="240" w:lineRule="auto"/>
            </w:pPr>
            <w:r>
              <w:rPr>
                <w:b/>
                <w:color w:val="17365D"/>
              </w:rPr>
              <w:t>Responsible process / control</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613B508F" w14:textId="77777777" w:rsidR="005675E5" w:rsidRDefault="005675E5" w:rsidP="00D129BB">
            <w:pPr>
              <w:spacing w:after="0" w:line="240" w:lineRule="auto"/>
            </w:pPr>
            <w:r>
              <w:t>Production process, supplier process, setup control, inspection step, documentation control, training process, maintenance process, packaging process, or other control.</w:t>
            </w:r>
          </w:p>
          <w:p w14:paraId="3B8E5803" w14:textId="77777777" w:rsidR="005675E5" w:rsidRDefault="005675E5" w:rsidP="00D129BB">
            <w:pPr>
              <w:spacing w:after="0" w:line="240" w:lineRule="auto"/>
            </w:pPr>
            <w:r>
              <w:lastRenderedPageBreak/>
              <w:t xml:space="preserve"> </w:t>
            </w:r>
          </w:p>
          <w:p w14:paraId="5ED351AA" w14:textId="77777777" w:rsidR="005675E5" w:rsidRDefault="005675E5" w:rsidP="00D129BB">
            <w:pPr>
              <w:spacing w:after="0" w:line="240" w:lineRule="auto"/>
            </w:pPr>
            <w:r>
              <w:t xml:space="preserve"> </w:t>
            </w:r>
          </w:p>
        </w:tc>
      </w:tr>
      <w:tr w:rsidR="005675E5" w14:paraId="4D300DF3"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11EDB328" w14:textId="77777777" w:rsidR="005675E5" w:rsidRDefault="005675E5" w:rsidP="00D129BB">
            <w:pPr>
              <w:spacing w:after="0" w:line="240" w:lineRule="auto"/>
            </w:pPr>
            <w:r>
              <w:rPr>
                <w:b/>
                <w:color w:val="17365D"/>
              </w:rPr>
              <w:lastRenderedPageBreak/>
              <w:t>Related document or control</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66FEC6CB" w14:textId="77777777" w:rsidR="005675E5" w:rsidRDefault="005675E5" w:rsidP="00D129BB">
            <w:pPr>
              <w:spacing w:after="0" w:line="240" w:lineRule="auto"/>
            </w:pPr>
            <w:r>
              <w:t>Work instruction, control plan, inspection plan, PFMEA, setup sheet, training record, maintenance plan, supplier specification, drawing, router, or other record.</w:t>
            </w:r>
          </w:p>
          <w:p w14:paraId="571D3B9A" w14:textId="77777777" w:rsidR="005675E5" w:rsidRDefault="005675E5" w:rsidP="00D129BB">
            <w:pPr>
              <w:spacing w:after="0" w:line="240" w:lineRule="auto"/>
            </w:pPr>
            <w:r>
              <w:t xml:space="preserve"> </w:t>
            </w:r>
          </w:p>
          <w:p w14:paraId="17846554" w14:textId="77777777" w:rsidR="005675E5" w:rsidRDefault="005675E5" w:rsidP="00D129BB">
            <w:pPr>
              <w:spacing w:after="0" w:line="240" w:lineRule="auto"/>
            </w:pPr>
            <w:r>
              <w:t xml:space="preserve"> </w:t>
            </w:r>
          </w:p>
        </w:tc>
      </w:tr>
    </w:tbl>
    <w:p w14:paraId="4793F33A" w14:textId="77777777" w:rsidR="005675E5" w:rsidRDefault="005675E5" w:rsidP="005675E5">
      <w:pPr>
        <w:spacing w:after="0" w:line="240" w:lineRule="auto"/>
      </w:pPr>
    </w:p>
    <w:p w14:paraId="11E6CAA5" w14:textId="77777777" w:rsidR="005675E5" w:rsidRDefault="005675E5" w:rsidP="005675E5">
      <w:pPr>
        <w:spacing w:after="0" w:line="240" w:lineRule="auto"/>
      </w:pPr>
    </w:p>
    <w:tbl>
      <w:tblPr>
        <w:tblW w:w="10224" w:type="dxa"/>
        <w:jc w:val="center"/>
        <w:tblLayout w:type="fixed"/>
        <w:tblLook w:val="04A0" w:firstRow="1" w:lastRow="0" w:firstColumn="1" w:lastColumn="0" w:noHBand="0" w:noVBand="1"/>
      </w:tblPr>
      <w:tblGrid>
        <w:gridCol w:w="5112"/>
        <w:gridCol w:w="5112"/>
      </w:tblGrid>
      <w:tr w:rsidR="005675E5" w14:paraId="2E31426C" w14:textId="77777777" w:rsidTr="00D129BB">
        <w:trPr>
          <w:jc w:val="center"/>
        </w:trPr>
        <w:tc>
          <w:tcPr>
            <w:tcW w:w="10224" w:type="dxa"/>
            <w:gridSpan w:val="2"/>
            <w:tcBorders>
              <w:top w:val="single" w:sz="4" w:space="0" w:color="CBD5E0"/>
              <w:left w:val="single" w:sz="4" w:space="0" w:color="17365D"/>
              <w:bottom w:val="single" w:sz="4" w:space="0" w:color="CBD5E0"/>
              <w:right w:val="single" w:sz="4" w:space="0" w:color="17365D"/>
            </w:tcBorders>
            <w:shd w:val="clear" w:color="auto" w:fill="17365D"/>
            <w:tcMar>
              <w:top w:w="90" w:type="dxa"/>
              <w:left w:w="120" w:type="dxa"/>
              <w:bottom w:w="90" w:type="dxa"/>
              <w:right w:w="120" w:type="dxa"/>
            </w:tcMar>
          </w:tcPr>
          <w:p w14:paraId="5DF8D5DC" w14:textId="77777777" w:rsidR="005675E5" w:rsidRDefault="005675E5" w:rsidP="00D129BB">
            <w:pPr>
              <w:keepNext/>
              <w:spacing w:after="0" w:line="240" w:lineRule="auto"/>
            </w:pPr>
            <w:r>
              <w:rPr>
                <w:b/>
                <w:color w:val="FFFFFF"/>
                <w:sz w:val="22"/>
              </w:rPr>
              <w:t>6. Escape Point / Detection Failure</w:t>
            </w:r>
          </w:p>
        </w:tc>
      </w:tr>
      <w:tr w:rsidR="005675E5" w14:paraId="0D1B0905" w14:textId="77777777" w:rsidTr="00D129BB">
        <w:trPr>
          <w:jc w:val="center"/>
        </w:trPr>
        <w:tc>
          <w:tcPr>
            <w:tcW w:w="10224" w:type="dxa"/>
            <w:gridSpan w:val="2"/>
            <w:tcBorders>
              <w:top w:val="single" w:sz="4" w:space="0" w:color="CBD5E0"/>
              <w:left w:val="single" w:sz="18" w:space="0" w:color="70AD47"/>
              <w:bottom w:val="single" w:sz="4" w:space="0" w:color="CBD5E0"/>
              <w:right w:val="single" w:sz="6" w:space="0" w:color="9ECAE1"/>
            </w:tcBorders>
            <w:shd w:val="clear" w:color="auto" w:fill="EAF4FB"/>
            <w:tcMar>
              <w:top w:w="90" w:type="dxa"/>
              <w:left w:w="120" w:type="dxa"/>
              <w:bottom w:w="90" w:type="dxa"/>
              <w:right w:w="120" w:type="dxa"/>
            </w:tcMar>
          </w:tcPr>
          <w:p w14:paraId="32CDF97C" w14:textId="77777777" w:rsidR="005675E5" w:rsidRDefault="005675E5" w:rsidP="00D129BB">
            <w:pPr>
              <w:spacing w:after="0" w:line="240" w:lineRule="auto"/>
            </w:pPr>
            <w:r>
              <w:rPr>
                <w:b/>
                <w:sz w:val="18"/>
              </w:rPr>
              <w:t>Why this section matters</w:t>
            </w:r>
          </w:p>
          <w:p w14:paraId="22E8D221" w14:textId="77777777" w:rsidR="005675E5" w:rsidRDefault="005675E5" w:rsidP="00D129BB">
            <w:pPr>
              <w:pStyle w:val="8DflowGuidance"/>
              <w:spacing w:after="0" w:line="240" w:lineRule="auto"/>
            </w:pPr>
            <w:r>
              <w:rPr>
                <w:rFonts w:ascii="Arial" w:eastAsia="Arial" w:hAnsi="Arial"/>
                <w:i w:val="0"/>
                <w:color w:val="2D3748"/>
                <w:sz w:val="18"/>
              </w:rPr>
              <w:t>Occurrence cause explains why the defect happened. Escape point / detection failure explains why it was not caught before reaching the next process or customer.</w:t>
            </w:r>
          </w:p>
          <w:p w14:paraId="58D20BC9" w14:textId="77777777" w:rsidR="005675E5" w:rsidRDefault="005675E5" w:rsidP="00D129BB">
            <w:pPr>
              <w:pStyle w:val="8DflowGuidance"/>
              <w:spacing w:after="0" w:line="240" w:lineRule="auto"/>
            </w:pPr>
            <w:r>
              <w:rPr>
                <w:rFonts w:ascii="Arial" w:eastAsia="Arial" w:hAnsi="Arial"/>
                <w:i w:val="0"/>
                <w:color w:val="2D3748"/>
                <w:sz w:val="18"/>
              </w:rPr>
              <w:t>For customer complaints and repeat defects, this section is often as important as the occurrence cause.</w:t>
            </w:r>
          </w:p>
        </w:tc>
      </w:tr>
      <w:tr w:rsidR="005675E5" w14:paraId="645AD540"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6135C6FA" w14:textId="77777777" w:rsidR="005675E5" w:rsidRDefault="005675E5" w:rsidP="00D129BB">
            <w:pPr>
              <w:spacing w:after="0" w:line="240" w:lineRule="auto"/>
            </w:pPr>
            <w:r>
              <w:rPr>
                <w:b/>
                <w:color w:val="17365D"/>
              </w:rPr>
              <w:t>Where should this have been detected?</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671F4D91" w14:textId="77777777" w:rsidR="005675E5" w:rsidRDefault="005675E5" w:rsidP="00D129BB">
            <w:pPr>
              <w:spacing w:after="0" w:line="240" w:lineRule="auto"/>
            </w:pPr>
            <w:r>
              <w:t>Incoming inspection, in-process check, final inspection, automated test, visual check, operator self-check, supervisor review, supplier release, packaging check, shipping check, or customer review point.</w:t>
            </w:r>
          </w:p>
          <w:p w14:paraId="36EFB155" w14:textId="77777777" w:rsidR="005675E5" w:rsidRDefault="005675E5" w:rsidP="00D129BB">
            <w:pPr>
              <w:spacing w:after="0" w:line="240" w:lineRule="auto"/>
            </w:pPr>
            <w:r>
              <w:t xml:space="preserve"> </w:t>
            </w:r>
          </w:p>
          <w:p w14:paraId="2472D4CF" w14:textId="77777777" w:rsidR="005675E5" w:rsidRDefault="005675E5" w:rsidP="00D129BB">
            <w:pPr>
              <w:spacing w:after="0" w:line="240" w:lineRule="auto"/>
            </w:pPr>
            <w:r>
              <w:t xml:space="preserve"> </w:t>
            </w:r>
          </w:p>
        </w:tc>
      </w:tr>
      <w:tr w:rsidR="005675E5" w14:paraId="5587667A"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0BB3E01B" w14:textId="77777777" w:rsidR="005675E5" w:rsidRDefault="005675E5" w:rsidP="00D129BB">
            <w:pPr>
              <w:spacing w:after="0" w:line="240" w:lineRule="auto"/>
            </w:pPr>
            <w:r>
              <w:rPr>
                <w:b/>
                <w:color w:val="17365D"/>
              </w:rPr>
              <w:t>Current detection control</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0EA915D9" w14:textId="77777777" w:rsidR="005675E5" w:rsidRDefault="005675E5" w:rsidP="00D129BB">
            <w:pPr>
              <w:spacing w:after="0" w:line="240" w:lineRule="auto"/>
            </w:pPr>
            <w:r>
              <w:t>Describe the inspection, test, fixture, checklist, software prompt, control plan step, sign-off, or other detection control that should have caught the issue.</w:t>
            </w:r>
          </w:p>
          <w:p w14:paraId="07B7D57D" w14:textId="77777777" w:rsidR="005675E5" w:rsidRDefault="005675E5" w:rsidP="00D129BB">
            <w:pPr>
              <w:spacing w:after="0" w:line="240" w:lineRule="auto"/>
            </w:pPr>
            <w:r>
              <w:t xml:space="preserve"> </w:t>
            </w:r>
          </w:p>
          <w:p w14:paraId="3285E3F8" w14:textId="77777777" w:rsidR="005675E5" w:rsidRDefault="005675E5" w:rsidP="00D129BB">
            <w:pPr>
              <w:spacing w:after="0" w:line="240" w:lineRule="auto"/>
            </w:pPr>
            <w:r>
              <w:t xml:space="preserve"> </w:t>
            </w:r>
          </w:p>
        </w:tc>
      </w:tr>
      <w:tr w:rsidR="005675E5" w14:paraId="2AFA4F6C"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467337CD" w14:textId="77777777" w:rsidR="005675E5" w:rsidRDefault="005675E5" w:rsidP="00D129BB">
            <w:pPr>
              <w:spacing w:after="0" w:line="240" w:lineRule="auto"/>
            </w:pPr>
            <w:r>
              <w:rPr>
                <w:b/>
                <w:color w:val="17365D"/>
              </w:rPr>
              <w:t>Why the control failed or was not used</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4D309960" w14:textId="77777777" w:rsidR="005675E5" w:rsidRDefault="005675E5" w:rsidP="00D129BB">
            <w:pPr>
              <w:spacing w:after="0" w:line="240" w:lineRule="auto"/>
            </w:pPr>
            <w:r>
              <w:t>Explain whether the control was missing, unclear, skipped, incorrectly sampled, poorly designed, not trained, not enforced, not recorded, or unable to detect this failure mode.</w:t>
            </w:r>
          </w:p>
          <w:p w14:paraId="5C78D2E9" w14:textId="77777777" w:rsidR="005675E5" w:rsidRDefault="005675E5" w:rsidP="00D129BB">
            <w:pPr>
              <w:spacing w:after="0" w:line="240" w:lineRule="auto"/>
            </w:pPr>
            <w:r>
              <w:t xml:space="preserve"> </w:t>
            </w:r>
          </w:p>
          <w:p w14:paraId="22402916" w14:textId="77777777" w:rsidR="005675E5" w:rsidRDefault="005675E5" w:rsidP="00D129BB">
            <w:pPr>
              <w:spacing w:after="0" w:line="240" w:lineRule="auto"/>
            </w:pPr>
            <w:r>
              <w:t xml:space="preserve"> </w:t>
            </w:r>
          </w:p>
          <w:p w14:paraId="1274EED0" w14:textId="77777777" w:rsidR="005675E5" w:rsidRDefault="005675E5" w:rsidP="00D129BB">
            <w:pPr>
              <w:spacing w:after="0" w:line="240" w:lineRule="auto"/>
            </w:pPr>
            <w:r>
              <w:t xml:space="preserve"> </w:t>
            </w:r>
          </w:p>
        </w:tc>
      </w:tr>
      <w:tr w:rsidR="005675E5" w14:paraId="140BA931"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5FC59C01" w14:textId="77777777" w:rsidR="005675E5" w:rsidRDefault="005675E5" w:rsidP="00D129BB">
            <w:pPr>
              <w:spacing w:after="0" w:line="240" w:lineRule="auto"/>
            </w:pPr>
            <w:r>
              <w:rPr>
                <w:b/>
                <w:color w:val="17365D"/>
              </w:rPr>
              <w:t>Evidence ID / link</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3AFEADED" w14:textId="77777777" w:rsidR="005675E5" w:rsidRDefault="005675E5" w:rsidP="00D129BB">
            <w:pPr>
              <w:spacing w:after="0" w:line="240" w:lineRule="auto"/>
            </w:pPr>
            <w:r>
              <w:t>Reference evidence that shows the detection control existed, failed, was bypassed, was not performed, or was not capable.</w:t>
            </w:r>
          </w:p>
          <w:p w14:paraId="57633596" w14:textId="77777777" w:rsidR="005675E5" w:rsidRDefault="005675E5" w:rsidP="00D129BB">
            <w:pPr>
              <w:spacing w:after="0" w:line="240" w:lineRule="auto"/>
            </w:pPr>
            <w:r>
              <w:t xml:space="preserve"> </w:t>
            </w:r>
          </w:p>
        </w:tc>
      </w:tr>
      <w:tr w:rsidR="005675E5" w14:paraId="507D5CE0"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1E666D48" w14:textId="77777777" w:rsidR="005675E5" w:rsidRDefault="005675E5" w:rsidP="00D129BB">
            <w:pPr>
              <w:spacing w:after="0" w:line="240" w:lineRule="auto"/>
            </w:pPr>
            <w:r>
              <w:rPr>
                <w:b/>
                <w:color w:val="17365D"/>
              </w:rPr>
              <w:t>Immediate detection improvement needed?</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5A7B2AA3" w14:textId="77777777" w:rsidR="005675E5" w:rsidRDefault="005675E5" w:rsidP="00D129BB">
            <w:pPr>
              <w:spacing w:after="0" w:line="240" w:lineRule="auto"/>
            </w:pPr>
            <w:r>
              <w:t>Short-term detection change required while longer-term actions are implemented.</w:t>
            </w:r>
          </w:p>
          <w:p w14:paraId="421F93FE" w14:textId="77777777" w:rsidR="005675E5" w:rsidRDefault="005675E5" w:rsidP="00D129BB">
            <w:pPr>
              <w:spacing w:after="0" w:line="240" w:lineRule="auto"/>
            </w:pPr>
            <w:r>
              <w:t xml:space="preserve"> </w:t>
            </w:r>
          </w:p>
        </w:tc>
      </w:tr>
      <w:tr w:rsidR="005675E5" w14:paraId="2AEB34F2"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7460E2E6" w14:textId="77777777" w:rsidR="005675E5" w:rsidRDefault="005675E5" w:rsidP="00D129BB">
            <w:pPr>
              <w:spacing w:after="0" w:line="240" w:lineRule="auto"/>
            </w:pPr>
            <w:r>
              <w:rPr>
                <w:b/>
                <w:color w:val="17365D"/>
              </w:rPr>
              <w:t>Longer-term detection improvement needed?</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43ED967A" w14:textId="77777777" w:rsidR="005675E5" w:rsidRDefault="005675E5" w:rsidP="00D129BB">
            <w:pPr>
              <w:spacing w:after="0" w:line="240" w:lineRule="auto"/>
            </w:pPr>
            <w:r>
              <w:t>Control plan, inspection plan, fixture, training, poka-yoke, system check, supplier control, or other longer-term improvement.</w:t>
            </w:r>
          </w:p>
          <w:p w14:paraId="0CB2A927" w14:textId="77777777" w:rsidR="005675E5" w:rsidRDefault="005675E5" w:rsidP="00D129BB">
            <w:pPr>
              <w:spacing w:after="0" w:line="240" w:lineRule="auto"/>
            </w:pPr>
            <w:r>
              <w:t xml:space="preserve"> </w:t>
            </w:r>
          </w:p>
          <w:p w14:paraId="3D10070C" w14:textId="77777777" w:rsidR="005675E5" w:rsidRDefault="005675E5" w:rsidP="00D129BB">
            <w:pPr>
              <w:spacing w:after="0" w:line="240" w:lineRule="auto"/>
            </w:pPr>
            <w:r>
              <w:t xml:space="preserve"> </w:t>
            </w:r>
          </w:p>
        </w:tc>
      </w:tr>
    </w:tbl>
    <w:p w14:paraId="1C5AFCBC" w14:textId="77777777" w:rsidR="005675E5" w:rsidRDefault="005675E5" w:rsidP="005675E5">
      <w:pPr>
        <w:spacing w:after="0" w:line="240" w:lineRule="auto"/>
      </w:pPr>
    </w:p>
    <w:p w14:paraId="699E8373" w14:textId="77777777" w:rsidR="005675E5" w:rsidRDefault="005675E5" w:rsidP="005675E5">
      <w:pPr>
        <w:spacing w:after="0" w:line="240" w:lineRule="auto"/>
      </w:pPr>
    </w:p>
    <w:tbl>
      <w:tblPr>
        <w:tblW w:w="10224" w:type="dxa"/>
        <w:jc w:val="center"/>
        <w:tblLayout w:type="fixed"/>
        <w:tblLook w:val="04A0" w:firstRow="1" w:lastRow="0" w:firstColumn="1" w:lastColumn="0" w:noHBand="0" w:noVBand="1"/>
      </w:tblPr>
      <w:tblGrid>
        <w:gridCol w:w="1278"/>
        <w:gridCol w:w="1278"/>
        <w:gridCol w:w="1278"/>
        <w:gridCol w:w="1278"/>
        <w:gridCol w:w="1278"/>
        <w:gridCol w:w="1278"/>
        <w:gridCol w:w="1278"/>
        <w:gridCol w:w="1278"/>
      </w:tblGrid>
      <w:tr w:rsidR="005675E5" w14:paraId="1E6D0EC9" w14:textId="77777777" w:rsidTr="00D129BB">
        <w:trPr>
          <w:jc w:val="center"/>
        </w:trPr>
        <w:tc>
          <w:tcPr>
            <w:tcW w:w="10224" w:type="dxa"/>
            <w:gridSpan w:val="8"/>
            <w:tcBorders>
              <w:top w:val="single" w:sz="4" w:space="0" w:color="CBD5E0"/>
              <w:left w:val="single" w:sz="4" w:space="0" w:color="17365D"/>
              <w:bottom w:val="single" w:sz="4" w:space="0" w:color="CBD5E0"/>
              <w:right w:val="single" w:sz="4" w:space="0" w:color="17365D"/>
            </w:tcBorders>
            <w:shd w:val="clear" w:color="auto" w:fill="17365D"/>
            <w:tcMar>
              <w:top w:w="90" w:type="dxa"/>
              <w:left w:w="120" w:type="dxa"/>
              <w:bottom w:w="90" w:type="dxa"/>
              <w:right w:w="120" w:type="dxa"/>
            </w:tcMar>
          </w:tcPr>
          <w:p w14:paraId="0125B3BD" w14:textId="77777777" w:rsidR="005675E5" w:rsidRDefault="005675E5" w:rsidP="00D129BB">
            <w:pPr>
              <w:keepNext/>
              <w:spacing w:after="0" w:line="240" w:lineRule="auto"/>
            </w:pPr>
            <w:r>
              <w:rPr>
                <w:b/>
                <w:color w:val="FFFFFF"/>
                <w:sz w:val="22"/>
              </w:rPr>
              <w:t>7. Correction, Corrective Action, and Preventive Action</w:t>
            </w:r>
          </w:p>
        </w:tc>
      </w:tr>
      <w:tr w:rsidR="005675E5" w14:paraId="06918D8C" w14:textId="77777777" w:rsidTr="00D129BB">
        <w:trPr>
          <w:jc w:val="center"/>
        </w:trPr>
        <w:tc>
          <w:tcPr>
            <w:tcW w:w="10224" w:type="dxa"/>
            <w:gridSpan w:val="8"/>
            <w:tcBorders>
              <w:top w:val="single" w:sz="4" w:space="0" w:color="CBD5E0"/>
              <w:left w:val="single" w:sz="18" w:space="0" w:color="70AD47"/>
              <w:bottom w:val="single" w:sz="4" w:space="0" w:color="CBD5E0"/>
              <w:right w:val="single" w:sz="6" w:space="0" w:color="9ECAE1"/>
            </w:tcBorders>
            <w:shd w:val="clear" w:color="auto" w:fill="EAF4FB"/>
            <w:tcMar>
              <w:top w:w="90" w:type="dxa"/>
              <w:left w:w="120" w:type="dxa"/>
              <w:bottom w:w="90" w:type="dxa"/>
              <w:right w:w="120" w:type="dxa"/>
            </w:tcMar>
          </w:tcPr>
          <w:p w14:paraId="58DD068B" w14:textId="77777777" w:rsidR="005675E5" w:rsidRDefault="005675E5" w:rsidP="00D129BB">
            <w:pPr>
              <w:spacing w:after="0" w:line="240" w:lineRule="auto"/>
            </w:pPr>
            <w:r>
              <w:rPr>
                <w:b/>
                <w:sz w:val="18"/>
              </w:rPr>
              <w:t>Keep the distinction clear</w:t>
            </w:r>
          </w:p>
          <w:p w14:paraId="3250D974" w14:textId="77777777" w:rsidR="005675E5" w:rsidRDefault="005675E5" w:rsidP="00D129BB">
            <w:pPr>
              <w:pStyle w:val="8DflowGuidance"/>
              <w:spacing w:after="0" w:line="240" w:lineRule="auto"/>
            </w:pPr>
            <w:r>
              <w:rPr>
                <w:rFonts w:ascii="Arial" w:eastAsia="Arial" w:hAnsi="Arial"/>
                <w:i w:val="0"/>
                <w:color w:val="2D3748"/>
                <w:sz w:val="18"/>
              </w:rPr>
              <w:t>Correction fixes or disposes of the affected product. Corrective action addresses the confirmed cause. Preventive action reduces the chance of similar problems elsewhere.</w:t>
            </w:r>
          </w:p>
          <w:p w14:paraId="62B2F5EE" w14:textId="77777777" w:rsidR="005675E5" w:rsidRDefault="005675E5" w:rsidP="00D129BB">
            <w:pPr>
              <w:pStyle w:val="8DflowGuidance"/>
              <w:spacing w:after="0" w:line="240" w:lineRule="auto"/>
            </w:pPr>
            <w:r>
              <w:rPr>
                <w:rFonts w:ascii="Arial" w:eastAsia="Arial" w:hAnsi="Arial"/>
                <w:i w:val="0"/>
                <w:color w:val="2D3748"/>
                <w:sz w:val="18"/>
              </w:rPr>
              <w:t>Every corrective action should link back to either the occurrence root cause or the escape / detection failure.</w:t>
            </w:r>
          </w:p>
        </w:tc>
      </w:tr>
      <w:tr w:rsidR="005675E5" w14:paraId="0BD2FF92" w14:textId="77777777" w:rsidTr="00D129BB">
        <w:trPr>
          <w:tblHeader/>
          <w:jc w:val="center"/>
        </w:trPr>
        <w:tc>
          <w:tcPr>
            <w:tcW w:w="1278" w:type="dxa"/>
            <w:tcBorders>
              <w:top w:val="single" w:sz="4" w:space="0" w:color="CBD5E0"/>
              <w:left w:val="single" w:sz="4" w:space="0" w:color="BFBFBF"/>
              <w:bottom w:val="single" w:sz="4" w:space="0" w:color="CBD5E0"/>
              <w:right w:val="single" w:sz="4" w:space="0" w:color="BFBFBF"/>
            </w:tcBorders>
            <w:shd w:val="clear" w:color="auto" w:fill="17365D"/>
            <w:tcMar>
              <w:top w:w="70" w:type="dxa"/>
              <w:left w:w="120" w:type="dxa"/>
              <w:bottom w:w="70" w:type="dxa"/>
              <w:right w:w="120" w:type="dxa"/>
            </w:tcMar>
          </w:tcPr>
          <w:p w14:paraId="18EFDE6C" w14:textId="77777777" w:rsidR="005675E5" w:rsidRDefault="005675E5" w:rsidP="00D129BB">
            <w:pPr>
              <w:spacing w:after="0" w:line="240" w:lineRule="auto"/>
              <w:jc w:val="center"/>
            </w:pPr>
            <w:r>
              <w:rPr>
                <w:b/>
                <w:color w:val="FFFFFF"/>
                <w:sz w:val="19"/>
              </w:rPr>
              <w:lastRenderedPageBreak/>
              <w:t>Action type</w:t>
            </w:r>
          </w:p>
        </w:tc>
        <w:tc>
          <w:tcPr>
            <w:tcW w:w="1278" w:type="dxa"/>
            <w:tcBorders>
              <w:top w:val="single" w:sz="4" w:space="0" w:color="CBD5E0"/>
              <w:left w:val="single" w:sz="4" w:space="0" w:color="BFBFBF"/>
              <w:bottom w:val="single" w:sz="4" w:space="0" w:color="CBD5E0"/>
              <w:right w:val="single" w:sz="4" w:space="0" w:color="BFBFBF"/>
            </w:tcBorders>
            <w:shd w:val="clear" w:color="auto" w:fill="17365D"/>
            <w:tcMar>
              <w:top w:w="70" w:type="dxa"/>
              <w:left w:w="120" w:type="dxa"/>
              <w:bottom w:w="70" w:type="dxa"/>
              <w:right w:w="120" w:type="dxa"/>
            </w:tcMar>
          </w:tcPr>
          <w:p w14:paraId="45348F4E" w14:textId="77777777" w:rsidR="005675E5" w:rsidRDefault="005675E5" w:rsidP="00D129BB">
            <w:pPr>
              <w:spacing w:after="0" w:line="240" w:lineRule="auto"/>
              <w:jc w:val="center"/>
            </w:pPr>
            <w:r>
              <w:rPr>
                <w:b/>
                <w:color w:val="FFFFFF"/>
                <w:sz w:val="19"/>
              </w:rPr>
              <w:t>Action description</w:t>
            </w:r>
          </w:p>
        </w:tc>
        <w:tc>
          <w:tcPr>
            <w:tcW w:w="1278" w:type="dxa"/>
            <w:tcBorders>
              <w:top w:val="single" w:sz="4" w:space="0" w:color="CBD5E0"/>
              <w:left w:val="single" w:sz="4" w:space="0" w:color="BFBFBF"/>
              <w:bottom w:val="single" w:sz="4" w:space="0" w:color="CBD5E0"/>
              <w:right w:val="single" w:sz="4" w:space="0" w:color="BFBFBF"/>
            </w:tcBorders>
            <w:shd w:val="clear" w:color="auto" w:fill="17365D"/>
            <w:tcMar>
              <w:top w:w="70" w:type="dxa"/>
              <w:left w:w="120" w:type="dxa"/>
              <w:bottom w:w="70" w:type="dxa"/>
              <w:right w:w="120" w:type="dxa"/>
            </w:tcMar>
          </w:tcPr>
          <w:p w14:paraId="0C6A7469" w14:textId="77777777" w:rsidR="005675E5" w:rsidRDefault="005675E5" w:rsidP="00D129BB">
            <w:pPr>
              <w:spacing w:after="0" w:line="240" w:lineRule="auto"/>
              <w:jc w:val="center"/>
            </w:pPr>
            <w:r>
              <w:rPr>
                <w:b/>
                <w:color w:val="FFFFFF"/>
                <w:sz w:val="19"/>
              </w:rPr>
              <w:t>Linked cause / issue</w:t>
            </w:r>
          </w:p>
        </w:tc>
        <w:tc>
          <w:tcPr>
            <w:tcW w:w="1278" w:type="dxa"/>
            <w:tcBorders>
              <w:top w:val="single" w:sz="4" w:space="0" w:color="CBD5E0"/>
              <w:left w:val="single" w:sz="4" w:space="0" w:color="BFBFBF"/>
              <w:bottom w:val="single" w:sz="4" w:space="0" w:color="CBD5E0"/>
              <w:right w:val="single" w:sz="4" w:space="0" w:color="BFBFBF"/>
            </w:tcBorders>
            <w:shd w:val="clear" w:color="auto" w:fill="17365D"/>
            <w:tcMar>
              <w:top w:w="70" w:type="dxa"/>
              <w:left w:w="120" w:type="dxa"/>
              <w:bottom w:w="70" w:type="dxa"/>
              <w:right w:w="120" w:type="dxa"/>
            </w:tcMar>
          </w:tcPr>
          <w:p w14:paraId="6B00A826" w14:textId="32CB4232" w:rsidR="005675E5" w:rsidRDefault="005675E5" w:rsidP="00D129BB">
            <w:pPr>
              <w:spacing w:after="0" w:line="240" w:lineRule="auto"/>
              <w:jc w:val="center"/>
            </w:pPr>
            <w:r>
              <w:rPr>
                <w:b/>
                <w:color w:val="FFFFFF"/>
                <w:sz w:val="19"/>
              </w:rPr>
              <w:t>Owner</w:t>
            </w:r>
            <w:r w:rsidR="006B7823">
              <w:rPr>
                <w:b/>
                <w:color w:val="FFFFFF"/>
                <w:sz w:val="19"/>
              </w:rPr>
              <w:br/>
            </w:r>
            <w:r w:rsidR="006B7823" w:rsidRPr="006B7823">
              <w:rPr>
                <w:sz w:val="16"/>
                <w:szCs w:val="16"/>
              </w:rPr>
              <w:t>© 8Dflow.com - For internal adaptation only.</w:t>
            </w:r>
          </w:p>
        </w:tc>
        <w:tc>
          <w:tcPr>
            <w:tcW w:w="1278" w:type="dxa"/>
            <w:tcBorders>
              <w:top w:val="single" w:sz="4" w:space="0" w:color="CBD5E0"/>
              <w:left w:val="single" w:sz="4" w:space="0" w:color="BFBFBF"/>
              <w:bottom w:val="single" w:sz="4" w:space="0" w:color="CBD5E0"/>
              <w:right w:val="single" w:sz="4" w:space="0" w:color="BFBFBF"/>
            </w:tcBorders>
            <w:shd w:val="clear" w:color="auto" w:fill="17365D"/>
            <w:tcMar>
              <w:top w:w="70" w:type="dxa"/>
              <w:left w:w="120" w:type="dxa"/>
              <w:bottom w:w="70" w:type="dxa"/>
              <w:right w:w="120" w:type="dxa"/>
            </w:tcMar>
          </w:tcPr>
          <w:p w14:paraId="133FA900" w14:textId="77777777" w:rsidR="005675E5" w:rsidRDefault="005675E5" w:rsidP="00D129BB">
            <w:pPr>
              <w:spacing w:after="0" w:line="240" w:lineRule="auto"/>
              <w:jc w:val="center"/>
            </w:pPr>
            <w:r>
              <w:rPr>
                <w:b/>
                <w:color w:val="FFFFFF"/>
                <w:sz w:val="19"/>
              </w:rPr>
              <w:t>Due date</w:t>
            </w:r>
          </w:p>
        </w:tc>
        <w:tc>
          <w:tcPr>
            <w:tcW w:w="1278" w:type="dxa"/>
            <w:tcBorders>
              <w:top w:val="single" w:sz="4" w:space="0" w:color="CBD5E0"/>
              <w:left w:val="single" w:sz="4" w:space="0" w:color="BFBFBF"/>
              <w:bottom w:val="single" w:sz="4" w:space="0" w:color="CBD5E0"/>
              <w:right w:val="single" w:sz="4" w:space="0" w:color="BFBFBF"/>
            </w:tcBorders>
            <w:shd w:val="clear" w:color="auto" w:fill="17365D"/>
            <w:tcMar>
              <w:top w:w="70" w:type="dxa"/>
              <w:left w:w="120" w:type="dxa"/>
              <w:bottom w:w="70" w:type="dxa"/>
              <w:right w:w="120" w:type="dxa"/>
            </w:tcMar>
          </w:tcPr>
          <w:p w14:paraId="0C432DC2" w14:textId="77777777" w:rsidR="005675E5" w:rsidRDefault="005675E5" w:rsidP="00D129BB">
            <w:pPr>
              <w:spacing w:after="0" w:line="240" w:lineRule="auto"/>
              <w:jc w:val="center"/>
            </w:pPr>
            <w:r>
              <w:rPr>
                <w:b/>
                <w:color w:val="FFFFFF"/>
                <w:sz w:val="19"/>
              </w:rPr>
              <w:t>Status</w:t>
            </w:r>
          </w:p>
        </w:tc>
        <w:tc>
          <w:tcPr>
            <w:tcW w:w="1278" w:type="dxa"/>
            <w:tcBorders>
              <w:top w:val="single" w:sz="4" w:space="0" w:color="CBD5E0"/>
              <w:left w:val="single" w:sz="4" w:space="0" w:color="BFBFBF"/>
              <w:bottom w:val="single" w:sz="4" w:space="0" w:color="CBD5E0"/>
              <w:right w:val="single" w:sz="4" w:space="0" w:color="BFBFBF"/>
            </w:tcBorders>
            <w:shd w:val="clear" w:color="auto" w:fill="17365D"/>
            <w:tcMar>
              <w:top w:w="70" w:type="dxa"/>
              <w:left w:w="120" w:type="dxa"/>
              <w:bottom w:w="70" w:type="dxa"/>
              <w:right w:w="120" w:type="dxa"/>
            </w:tcMar>
          </w:tcPr>
          <w:p w14:paraId="083F2D44" w14:textId="77777777" w:rsidR="005675E5" w:rsidRDefault="005675E5" w:rsidP="00D129BB">
            <w:pPr>
              <w:spacing w:after="0" w:line="240" w:lineRule="auto"/>
              <w:jc w:val="center"/>
            </w:pPr>
            <w:r>
              <w:rPr>
                <w:b/>
                <w:color w:val="FFFFFF"/>
                <w:sz w:val="19"/>
              </w:rPr>
              <w:t>Evidence ID / link</w:t>
            </w:r>
          </w:p>
        </w:tc>
        <w:tc>
          <w:tcPr>
            <w:tcW w:w="1278" w:type="dxa"/>
            <w:tcBorders>
              <w:top w:val="single" w:sz="4" w:space="0" w:color="CBD5E0"/>
              <w:left w:val="single" w:sz="4" w:space="0" w:color="BFBFBF"/>
              <w:bottom w:val="single" w:sz="4" w:space="0" w:color="CBD5E0"/>
              <w:right w:val="single" w:sz="4" w:space="0" w:color="BFBFBF"/>
            </w:tcBorders>
            <w:shd w:val="clear" w:color="auto" w:fill="17365D"/>
            <w:tcMar>
              <w:top w:w="70" w:type="dxa"/>
              <w:left w:w="120" w:type="dxa"/>
              <w:bottom w:w="70" w:type="dxa"/>
              <w:right w:w="120" w:type="dxa"/>
            </w:tcMar>
          </w:tcPr>
          <w:p w14:paraId="7AB84F9C" w14:textId="77777777" w:rsidR="005675E5" w:rsidRDefault="005675E5" w:rsidP="00D129BB">
            <w:pPr>
              <w:spacing w:after="0" w:line="240" w:lineRule="auto"/>
              <w:jc w:val="center"/>
            </w:pPr>
            <w:r>
              <w:rPr>
                <w:b/>
                <w:color w:val="FFFFFF"/>
                <w:sz w:val="19"/>
              </w:rPr>
              <w:t>Verification method</w:t>
            </w:r>
          </w:p>
        </w:tc>
      </w:tr>
      <w:tr w:rsidR="005675E5" w14:paraId="3D54D71F" w14:textId="77777777" w:rsidTr="00D129BB">
        <w:trPr>
          <w:jc w:val="center"/>
        </w:trPr>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38A34D18" w14:textId="77777777" w:rsidR="005675E5" w:rsidRDefault="005675E5" w:rsidP="00D129BB">
            <w:pPr>
              <w:spacing w:after="0" w:line="240" w:lineRule="auto"/>
            </w:pPr>
            <w:r>
              <w:rPr>
                <w:sz w:val="19"/>
              </w:rPr>
              <w:t>Correction / rework / immediate fix</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6BD16F60"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5CAAB806"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1C62ABA7"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105FE79C"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4A44F927"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531730D2"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3BB8D875" w14:textId="77777777" w:rsidR="005675E5" w:rsidRDefault="005675E5" w:rsidP="00D129BB">
            <w:pPr>
              <w:spacing w:after="0" w:line="240" w:lineRule="auto"/>
            </w:pPr>
            <w:r>
              <w:rPr>
                <w:sz w:val="19"/>
              </w:rPr>
              <w:t xml:space="preserve"> </w:t>
            </w:r>
          </w:p>
        </w:tc>
      </w:tr>
      <w:tr w:rsidR="005675E5" w14:paraId="3183A9B7" w14:textId="77777777" w:rsidTr="00D129BB">
        <w:trPr>
          <w:jc w:val="center"/>
        </w:trPr>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7ACD9933" w14:textId="77777777" w:rsidR="005675E5" w:rsidRDefault="005675E5" w:rsidP="00D129BB">
            <w:pPr>
              <w:spacing w:after="0" w:line="240" w:lineRule="auto"/>
            </w:pPr>
            <w:r>
              <w:rPr>
                <w:sz w:val="19"/>
              </w:rPr>
              <w:t>Corrective action - occurrence cause</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3C7B2AAB"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5C20C6C0"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70758B6A"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68724F47"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045834AF"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46E9C18A"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10B2AC2B" w14:textId="77777777" w:rsidR="005675E5" w:rsidRDefault="005675E5" w:rsidP="00D129BB">
            <w:pPr>
              <w:spacing w:after="0" w:line="240" w:lineRule="auto"/>
            </w:pPr>
            <w:r>
              <w:rPr>
                <w:sz w:val="19"/>
              </w:rPr>
              <w:t xml:space="preserve"> </w:t>
            </w:r>
          </w:p>
        </w:tc>
      </w:tr>
      <w:tr w:rsidR="005675E5" w14:paraId="6E9AB08D" w14:textId="77777777" w:rsidTr="00D129BB">
        <w:trPr>
          <w:jc w:val="center"/>
        </w:trPr>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23129EE2" w14:textId="77777777" w:rsidR="005675E5" w:rsidRDefault="005675E5" w:rsidP="00D129BB">
            <w:pPr>
              <w:spacing w:after="0" w:line="240" w:lineRule="auto"/>
            </w:pPr>
            <w:r>
              <w:rPr>
                <w:sz w:val="19"/>
              </w:rPr>
              <w:t>Corrective action - escape / detection</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1C660FEE"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127DF069"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047CA28C"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3C748364"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5CE16573"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4DFDC99D"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1C2C67E6" w14:textId="77777777" w:rsidR="005675E5" w:rsidRDefault="005675E5" w:rsidP="00D129BB">
            <w:pPr>
              <w:spacing w:after="0" w:line="240" w:lineRule="auto"/>
            </w:pPr>
            <w:r>
              <w:rPr>
                <w:sz w:val="19"/>
              </w:rPr>
              <w:t xml:space="preserve"> </w:t>
            </w:r>
          </w:p>
        </w:tc>
      </w:tr>
      <w:tr w:rsidR="005675E5" w14:paraId="4EF716E0" w14:textId="77777777" w:rsidTr="00D129BB">
        <w:trPr>
          <w:jc w:val="center"/>
        </w:trPr>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3F7414CC" w14:textId="77777777" w:rsidR="005675E5" w:rsidRDefault="005675E5" w:rsidP="00D129BB">
            <w:pPr>
              <w:spacing w:after="0" w:line="240" w:lineRule="auto"/>
            </w:pPr>
            <w:r>
              <w:rPr>
                <w:sz w:val="19"/>
              </w:rPr>
              <w:t>Preventive action, if applicable</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634EAE73"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5C875189"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4E4FD3DA"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677F3F4A"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17ABE5B5"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389812D7"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3D17A3E3" w14:textId="77777777" w:rsidR="005675E5" w:rsidRDefault="005675E5" w:rsidP="00D129BB">
            <w:pPr>
              <w:spacing w:after="0" w:line="240" w:lineRule="auto"/>
            </w:pPr>
            <w:r>
              <w:rPr>
                <w:sz w:val="19"/>
              </w:rPr>
              <w:t xml:space="preserve"> </w:t>
            </w:r>
          </w:p>
        </w:tc>
      </w:tr>
      <w:tr w:rsidR="005675E5" w14:paraId="1EE7CA6E" w14:textId="77777777" w:rsidTr="00D129BB">
        <w:trPr>
          <w:jc w:val="center"/>
        </w:trPr>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7835804A" w14:textId="77777777" w:rsidR="005675E5" w:rsidRDefault="005675E5" w:rsidP="00D129BB">
            <w:pPr>
              <w:spacing w:after="0" w:line="240" w:lineRule="auto"/>
            </w:pPr>
            <w:r>
              <w:rPr>
                <w:sz w:val="19"/>
              </w:rPr>
              <w:t>Other action</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37878CD2"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66322A88"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2D967FDF"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01B44709"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7C15E082"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6E52DCED" w14:textId="77777777" w:rsidR="005675E5" w:rsidRDefault="005675E5" w:rsidP="00D129BB">
            <w:pPr>
              <w:spacing w:after="0" w:line="240" w:lineRule="auto"/>
            </w:pPr>
            <w:r>
              <w:rPr>
                <w:sz w:val="19"/>
              </w:rPr>
              <w:t xml:space="preserve"> </w:t>
            </w:r>
          </w:p>
        </w:tc>
        <w:tc>
          <w:tcPr>
            <w:tcW w:w="127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7BF2710C" w14:textId="77777777" w:rsidR="005675E5" w:rsidRDefault="005675E5" w:rsidP="00D129BB">
            <w:pPr>
              <w:spacing w:after="0" w:line="240" w:lineRule="auto"/>
            </w:pPr>
            <w:r>
              <w:rPr>
                <w:sz w:val="19"/>
              </w:rPr>
              <w:t xml:space="preserve"> </w:t>
            </w:r>
          </w:p>
        </w:tc>
      </w:tr>
      <w:tr w:rsidR="005675E5" w14:paraId="13962BBD" w14:textId="77777777" w:rsidTr="00D129BB">
        <w:trPr>
          <w:jc w:val="center"/>
        </w:trPr>
        <w:tc>
          <w:tcPr>
            <w:tcW w:w="5112" w:type="dxa"/>
            <w:gridSpan w:val="4"/>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3D4D952F" w14:textId="77777777" w:rsidR="005675E5" w:rsidRDefault="005675E5" w:rsidP="00D129BB">
            <w:pPr>
              <w:spacing w:after="0" w:line="240" w:lineRule="auto"/>
            </w:pPr>
            <w:r>
              <w:rPr>
                <w:b/>
                <w:color w:val="17365D"/>
              </w:rPr>
              <w:t>Action review before approval</w:t>
            </w:r>
          </w:p>
        </w:tc>
        <w:tc>
          <w:tcPr>
            <w:tcW w:w="5112" w:type="dxa"/>
            <w:gridSpan w:val="4"/>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646100E4" w14:textId="77777777" w:rsidR="005675E5" w:rsidRDefault="005675E5" w:rsidP="00D129BB">
            <w:pPr>
              <w:spacing w:after="0" w:line="240" w:lineRule="auto"/>
            </w:pPr>
            <w:r>
              <w:t>Confirm the action is practical, assigned to a real owner, due-dated, linked to the cause, and supported by an implementation or verification method.</w:t>
            </w:r>
          </w:p>
          <w:p w14:paraId="786C1C57" w14:textId="77777777" w:rsidR="005675E5" w:rsidRDefault="005675E5" w:rsidP="00D129BB">
            <w:pPr>
              <w:spacing w:after="0" w:line="240" w:lineRule="auto"/>
            </w:pPr>
            <w:r>
              <w:t xml:space="preserve"> </w:t>
            </w:r>
          </w:p>
          <w:p w14:paraId="66883CED" w14:textId="77777777" w:rsidR="005675E5" w:rsidRDefault="005675E5" w:rsidP="00D129BB">
            <w:pPr>
              <w:spacing w:after="0" w:line="240" w:lineRule="auto"/>
            </w:pPr>
            <w:r>
              <w:t xml:space="preserve"> </w:t>
            </w:r>
          </w:p>
        </w:tc>
      </w:tr>
    </w:tbl>
    <w:p w14:paraId="0318AAC2" w14:textId="77777777" w:rsidR="005675E5" w:rsidRDefault="005675E5" w:rsidP="005675E5">
      <w:pPr>
        <w:spacing w:after="0" w:line="240" w:lineRule="auto"/>
      </w:pPr>
    </w:p>
    <w:p w14:paraId="645B97AF" w14:textId="77777777" w:rsidR="005675E5" w:rsidRDefault="005675E5" w:rsidP="005675E5">
      <w:pPr>
        <w:spacing w:after="0" w:line="240" w:lineRule="auto"/>
      </w:pPr>
    </w:p>
    <w:tbl>
      <w:tblPr>
        <w:tblW w:w="10224" w:type="dxa"/>
        <w:jc w:val="center"/>
        <w:tblLayout w:type="fixed"/>
        <w:tblLook w:val="04A0" w:firstRow="1" w:lastRow="0" w:firstColumn="1" w:lastColumn="0" w:noHBand="0" w:noVBand="1"/>
      </w:tblPr>
      <w:tblGrid>
        <w:gridCol w:w="2556"/>
        <w:gridCol w:w="2556"/>
        <w:gridCol w:w="2556"/>
        <w:gridCol w:w="2556"/>
      </w:tblGrid>
      <w:tr w:rsidR="005675E5" w14:paraId="5DE0637E" w14:textId="77777777" w:rsidTr="00D129BB">
        <w:trPr>
          <w:jc w:val="center"/>
        </w:trPr>
        <w:tc>
          <w:tcPr>
            <w:tcW w:w="10224" w:type="dxa"/>
            <w:gridSpan w:val="4"/>
            <w:tcBorders>
              <w:top w:val="single" w:sz="4" w:space="0" w:color="CBD5E0"/>
              <w:left w:val="single" w:sz="4" w:space="0" w:color="17365D"/>
              <w:bottom w:val="single" w:sz="4" w:space="0" w:color="CBD5E0"/>
              <w:right w:val="single" w:sz="4" w:space="0" w:color="17365D"/>
            </w:tcBorders>
            <w:shd w:val="clear" w:color="auto" w:fill="17365D"/>
            <w:tcMar>
              <w:top w:w="90" w:type="dxa"/>
              <w:left w:w="120" w:type="dxa"/>
              <w:bottom w:w="90" w:type="dxa"/>
              <w:right w:w="120" w:type="dxa"/>
            </w:tcMar>
          </w:tcPr>
          <w:p w14:paraId="28D71228" w14:textId="77777777" w:rsidR="005675E5" w:rsidRDefault="005675E5" w:rsidP="00D129BB">
            <w:pPr>
              <w:keepNext/>
              <w:spacing w:after="0" w:line="240" w:lineRule="auto"/>
            </w:pPr>
            <w:r>
              <w:rPr>
                <w:b/>
                <w:color w:val="FFFFFF"/>
                <w:sz w:val="22"/>
              </w:rPr>
              <w:t>8. Verification and Effectiveness Check</w:t>
            </w:r>
          </w:p>
        </w:tc>
      </w:tr>
      <w:tr w:rsidR="005675E5" w14:paraId="52E575CA" w14:textId="77777777" w:rsidTr="00D129BB">
        <w:trPr>
          <w:jc w:val="center"/>
        </w:trPr>
        <w:tc>
          <w:tcPr>
            <w:tcW w:w="10224" w:type="dxa"/>
            <w:gridSpan w:val="4"/>
            <w:tcBorders>
              <w:top w:val="single" w:sz="4" w:space="0" w:color="CBD5E0"/>
              <w:left w:val="single" w:sz="18" w:space="0" w:color="70AD47"/>
              <w:bottom w:val="single" w:sz="4" w:space="0" w:color="CBD5E0"/>
              <w:right w:val="single" w:sz="6" w:space="0" w:color="9ECAE1"/>
            </w:tcBorders>
            <w:shd w:val="clear" w:color="auto" w:fill="EAF4FB"/>
            <w:tcMar>
              <w:top w:w="90" w:type="dxa"/>
              <w:left w:w="120" w:type="dxa"/>
              <w:bottom w:w="90" w:type="dxa"/>
              <w:right w:w="120" w:type="dxa"/>
            </w:tcMar>
          </w:tcPr>
          <w:p w14:paraId="0455C63F" w14:textId="77777777" w:rsidR="005675E5" w:rsidRDefault="005675E5" w:rsidP="00D129BB">
            <w:pPr>
              <w:spacing w:after="0" w:line="240" w:lineRule="auto"/>
            </w:pPr>
            <w:r>
              <w:rPr>
                <w:b/>
                <w:sz w:val="18"/>
              </w:rPr>
              <w:t>Verification versus effectiveness</w:t>
            </w:r>
          </w:p>
          <w:p w14:paraId="69A320D2" w14:textId="77777777" w:rsidR="005675E5" w:rsidRDefault="005675E5" w:rsidP="00D129BB">
            <w:pPr>
              <w:pStyle w:val="8DflowGuidance"/>
              <w:spacing w:after="0" w:line="240" w:lineRule="auto"/>
            </w:pPr>
            <w:r>
              <w:rPr>
                <w:rFonts w:ascii="Arial" w:eastAsia="Arial" w:hAnsi="Arial"/>
                <w:i w:val="0"/>
                <w:color w:val="2D3748"/>
                <w:sz w:val="18"/>
              </w:rPr>
              <w:t>Verification checks that the action was completed as planned. Effectiveness check confirms whether the problem reduced, stopped, or remained under control after implementation.</w:t>
            </w:r>
          </w:p>
          <w:p w14:paraId="322F1280" w14:textId="77777777" w:rsidR="005675E5" w:rsidRDefault="005675E5" w:rsidP="00D129BB">
            <w:pPr>
              <w:pStyle w:val="8DflowGuidance"/>
              <w:spacing w:after="0" w:line="240" w:lineRule="auto"/>
            </w:pPr>
            <w:r>
              <w:rPr>
                <w:rFonts w:ascii="Arial" w:eastAsia="Arial" w:hAnsi="Arial"/>
                <w:i w:val="0"/>
                <w:color w:val="2D3748"/>
                <w:sz w:val="18"/>
              </w:rPr>
              <w:t>Define the time period, sample size, production quantity, inspection results, or customer feedback used for the effectiveness check.</w:t>
            </w:r>
          </w:p>
        </w:tc>
      </w:tr>
      <w:tr w:rsidR="005675E5" w14:paraId="014CC033" w14:textId="77777777" w:rsidTr="00D129BB">
        <w:trPr>
          <w:jc w:val="center"/>
        </w:trPr>
        <w:tc>
          <w:tcPr>
            <w:tcW w:w="2556"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47E4B68D" w14:textId="77777777" w:rsidR="005675E5" w:rsidRDefault="005675E5" w:rsidP="00D129BB">
            <w:pPr>
              <w:spacing w:after="0" w:line="240" w:lineRule="auto"/>
            </w:pPr>
            <w:r>
              <w:rPr>
                <w:b/>
                <w:color w:val="17365D"/>
              </w:rPr>
              <w:t>Action verified as completed?</w:t>
            </w:r>
          </w:p>
        </w:tc>
        <w:tc>
          <w:tcPr>
            <w:tcW w:w="2556"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2C3C15D7" w14:textId="77777777" w:rsidR="005675E5" w:rsidRDefault="005675E5" w:rsidP="00D129BB">
            <w:pPr>
              <w:spacing w:after="0" w:line="240" w:lineRule="auto"/>
            </w:pPr>
            <w:r>
              <w:t xml:space="preserve"> </w:t>
            </w:r>
          </w:p>
        </w:tc>
        <w:tc>
          <w:tcPr>
            <w:tcW w:w="2556"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181EB20C" w14:textId="77777777" w:rsidR="005675E5" w:rsidRDefault="005675E5" w:rsidP="00D129BB">
            <w:pPr>
              <w:spacing w:after="0" w:line="240" w:lineRule="auto"/>
            </w:pPr>
            <w:r>
              <w:rPr>
                <w:b/>
                <w:color w:val="17365D"/>
              </w:rPr>
              <w:t>Verification date</w:t>
            </w:r>
          </w:p>
        </w:tc>
        <w:tc>
          <w:tcPr>
            <w:tcW w:w="2556"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6CA14123" w14:textId="77777777" w:rsidR="005675E5" w:rsidRDefault="005675E5" w:rsidP="00D129BB">
            <w:pPr>
              <w:spacing w:after="0" w:line="240" w:lineRule="auto"/>
            </w:pPr>
            <w:r>
              <w:t xml:space="preserve"> </w:t>
            </w:r>
          </w:p>
        </w:tc>
      </w:tr>
      <w:tr w:rsidR="005675E5" w14:paraId="60EDF8B6" w14:textId="77777777" w:rsidTr="00D129BB">
        <w:trPr>
          <w:jc w:val="center"/>
        </w:trPr>
        <w:tc>
          <w:tcPr>
            <w:tcW w:w="2556"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787607F7" w14:textId="77777777" w:rsidR="005675E5" w:rsidRDefault="005675E5" w:rsidP="00D129BB">
            <w:pPr>
              <w:spacing w:after="0" w:line="240" w:lineRule="auto"/>
            </w:pPr>
            <w:r>
              <w:rPr>
                <w:b/>
                <w:color w:val="17365D"/>
              </w:rPr>
              <w:t>Verification owner</w:t>
            </w:r>
          </w:p>
        </w:tc>
        <w:tc>
          <w:tcPr>
            <w:tcW w:w="2556"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631C8BB6" w14:textId="77777777" w:rsidR="005675E5" w:rsidRDefault="005675E5" w:rsidP="00D129BB">
            <w:pPr>
              <w:spacing w:after="0" w:line="240" w:lineRule="auto"/>
            </w:pPr>
            <w:r>
              <w:t xml:space="preserve"> </w:t>
            </w:r>
          </w:p>
        </w:tc>
        <w:tc>
          <w:tcPr>
            <w:tcW w:w="2556"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5928A998" w14:textId="77777777" w:rsidR="005675E5" w:rsidRDefault="005675E5" w:rsidP="00D129BB">
            <w:pPr>
              <w:spacing w:after="0" w:line="240" w:lineRule="auto"/>
            </w:pPr>
            <w:r>
              <w:rPr>
                <w:b/>
                <w:color w:val="17365D"/>
              </w:rPr>
              <w:t>Verification evidence ID / link</w:t>
            </w:r>
          </w:p>
        </w:tc>
        <w:tc>
          <w:tcPr>
            <w:tcW w:w="2556"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07FF1C51" w14:textId="77777777" w:rsidR="005675E5" w:rsidRDefault="005675E5" w:rsidP="00D129BB">
            <w:pPr>
              <w:spacing w:after="0" w:line="240" w:lineRule="auto"/>
            </w:pPr>
            <w:r>
              <w:t xml:space="preserve"> </w:t>
            </w:r>
          </w:p>
        </w:tc>
      </w:tr>
      <w:tr w:rsidR="005675E5" w14:paraId="0D84BD96" w14:textId="77777777" w:rsidTr="00D129BB">
        <w:trPr>
          <w:jc w:val="center"/>
        </w:trPr>
        <w:tc>
          <w:tcPr>
            <w:tcW w:w="2556"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246B3B2E" w14:textId="77777777" w:rsidR="005675E5" w:rsidRDefault="005675E5" w:rsidP="00D129BB">
            <w:pPr>
              <w:spacing w:after="0" w:line="240" w:lineRule="auto"/>
            </w:pPr>
            <w:r>
              <w:rPr>
                <w:b/>
                <w:color w:val="17365D"/>
              </w:rPr>
              <w:t>Effectiveness check owner</w:t>
            </w:r>
          </w:p>
        </w:tc>
        <w:tc>
          <w:tcPr>
            <w:tcW w:w="2556"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40CA1E1D" w14:textId="77777777" w:rsidR="005675E5" w:rsidRDefault="005675E5" w:rsidP="00D129BB">
            <w:pPr>
              <w:spacing w:after="0" w:line="240" w:lineRule="auto"/>
            </w:pPr>
            <w:r>
              <w:t xml:space="preserve"> </w:t>
            </w:r>
          </w:p>
        </w:tc>
        <w:tc>
          <w:tcPr>
            <w:tcW w:w="2556"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24F2268A" w14:textId="77777777" w:rsidR="005675E5" w:rsidRDefault="005675E5" w:rsidP="00D129BB">
            <w:pPr>
              <w:spacing w:after="0" w:line="240" w:lineRule="auto"/>
            </w:pPr>
            <w:r>
              <w:rPr>
                <w:b/>
                <w:color w:val="17365D"/>
              </w:rPr>
              <w:t xml:space="preserve">Effectiveness </w:t>
            </w:r>
            <w:proofErr w:type="gramStart"/>
            <w:r>
              <w:rPr>
                <w:b/>
                <w:color w:val="17365D"/>
              </w:rPr>
              <w:t>check</w:t>
            </w:r>
            <w:proofErr w:type="gramEnd"/>
            <w:r>
              <w:rPr>
                <w:b/>
                <w:color w:val="17365D"/>
              </w:rPr>
              <w:t xml:space="preserve"> due date</w:t>
            </w:r>
          </w:p>
        </w:tc>
        <w:tc>
          <w:tcPr>
            <w:tcW w:w="2556"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78BD341A" w14:textId="77777777" w:rsidR="005675E5" w:rsidRDefault="005675E5" w:rsidP="00D129BB">
            <w:pPr>
              <w:spacing w:after="0" w:line="240" w:lineRule="auto"/>
            </w:pPr>
            <w:r>
              <w:t xml:space="preserve"> </w:t>
            </w:r>
          </w:p>
        </w:tc>
      </w:tr>
      <w:tr w:rsidR="005675E5" w14:paraId="1F26267D" w14:textId="77777777" w:rsidTr="00D129BB">
        <w:trPr>
          <w:jc w:val="center"/>
        </w:trPr>
        <w:tc>
          <w:tcPr>
            <w:tcW w:w="2556"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3869EBF3" w14:textId="77777777" w:rsidR="005675E5" w:rsidRDefault="005675E5" w:rsidP="00D129BB">
            <w:pPr>
              <w:spacing w:after="0" w:line="240" w:lineRule="auto"/>
            </w:pPr>
            <w:r>
              <w:rPr>
                <w:b/>
                <w:color w:val="17365D"/>
              </w:rPr>
              <w:t>Time period reviewed</w:t>
            </w:r>
          </w:p>
        </w:tc>
        <w:tc>
          <w:tcPr>
            <w:tcW w:w="2556"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528D958E" w14:textId="77777777" w:rsidR="005675E5" w:rsidRDefault="005675E5" w:rsidP="00D129BB">
            <w:pPr>
              <w:spacing w:after="0" w:line="240" w:lineRule="auto"/>
            </w:pPr>
            <w:r>
              <w:t xml:space="preserve"> </w:t>
            </w:r>
          </w:p>
        </w:tc>
        <w:tc>
          <w:tcPr>
            <w:tcW w:w="2556"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1CAF3EFB" w14:textId="77777777" w:rsidR="005675E5" w:rsidRDefault="005675E5" w:rsidP="00D129BB">
            <w:pPr>
              <w:spacing w:after="0" w:line="240" w:lineRule="auto"/>
            </w:pPr>
            <w:r>
              <w:rPr>
                <w:b/>
                <w:color w:val="17365D"/>
              </w:rPr>
              <w:t>Sample size / production qty reviewed</w:t>
            </w:r>
          </w:p>
        </w:tc>
        <w:tc>
          <w:tcPr>
            <w:tcW w:w="2556"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0A0FE739" w14:textId="77777777" w:rsidR="005675E5" w:rsidRDefault="005675E5" w:rsidP="00D129BB">
            <w:pPr>
              <w:spacing w:after="0" w:line="240" w:lineRule="auto"/>
            </w:pPr>
            <w:r>
              <w:t xml:space="preserve"> </w:t>
            </w:r>
          </w:p>
        </w:tc>
      </w:tr>
      <w:tr w:rsidR="005675E5" w14:paraId="787F30F5" w14:textId="77777777" w:rsidTr="00D129BB">
        <w:trPr>
          <w:jc w:val="center"/>
        </w:trPr>
        <w:tc>
          <w:tcPr>
            <w:tcW w:w="5112" w:type="dxa"/>
            <w:gridSpan w:val="2"/>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159F4668" w14:textId="77777777" w:rsidR="005675E5" w:rsidRDefault="005675E5" w:rsidP="00D129BB">
            <w:pPr>
              <w:spacing w:after="0" w:line="240" w:lineRule="auto"/>
            </w:pPr>
            <w:r>
              <w:rPr>
                <w:b/>
                <w:color w:val="17365D"/>
              </w:rPr>
              <w:t>Verification evidence</w:t>
            </w:r>
          </w:p>
        </w:tc>
        <w:tc>
          <w:tcPr>
            <w:tcW w:w="5112" w:type="dxa"/>
            <w:gridSpan w:val="2"/>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1A5CB1B7" w14:textId="77777777" w:rsidR="005675E5" w:rsidRDefault="005675E5" w:rsidP="00D129BB">
            <w:pPr>
              <w:spacing w:after="0" w:line="240" w:lineRule="auto"/>
            </w:pPr>
            <w:r>
              <w:rPr>
                <w:i/>
              </w:rPr>
              <w:t>Examples: updated work instruction, completed training record, fixture modification record, inspection plan revision, maintenance record, supplier response, first-piece approval, photo, or test result.</w:t>
            </w:r>
          </w:p>
          <w:p w14:paraId="711A7A37" w14:textId="77777777" w:rsidR="005675E5" w:rsidRDefault="005675E5" w:rsidP="00D129BB">
            <w:pPr>
              <w:spacing w:after="0" w:line="240" w:lineRule="auto"/>
            </w:pPr>
            <w:r>
              <w:t xml:space="preserve"> </w:t>
            </w:r>
          </w:p>
          <w:p w14:paraId="1FCF8DCA" w14:textId="77777777" w:rsidR="005675E5" w:rsidRDefault="005675E5" w:rsidP="00D129BB">
            <w:pPr>
              <w:spacing w:after="0" w:line="240" w:lineRule="auto"/>
            </w:pPr>
            <w:r>
              <w:t xml:space="preserve"> </w:t>
            </w:r>
          </w:p>
        </w:tc>
      </w:tr>
      <w:tr w:rsidR="005675E5" w14:paraId="35102B35" w14:textId="77777777" w:rsidTr="00D129BB">
        <w:trPr>
          <w:jc w:val="center"/>
        </w:trPr>
        <w:tc>
          <w:tcPr>
            <w:tcW w:w="5112" w:type="dxa"/>
            <w:gridSpan w:val="2"/>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42861825" w14:textId="77777777" w:rsidR="005675E5" w:rsidRDefault="005675E5" w:rsidP="00D129BB">
            <w:pPr>
              <w:spacing w:after="0" w:line="240" w:lineRule="auto"/>
            </w:pPr>
            <w:r>
              <w:rPr>
                <w:b/>
                <w:color w:val="17365D"/>
              </w:rPr>
              <w:t>Effectiveness check method</w:t>
            </w:r>
          </w:p>
        </w:tc>
        <w:tc>
          <w:tcPr>
            <w:tcW w:w="5112" w:type="dxa"/>
            <w:gridSpan w:val="2"/>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2D592812" w14:textId="77777777" w:rsidR="005675E5" w:rsidRDefault="005675E5" w:rsidP="00D129BB">
            <w:pPr>
              <w:spacing w:after="0" w:line="240" w:lineRule="auto"/>
            </w:pPr>
            <w:r>
              <w:t>Describe how the team will confirm the action worked. Example: Review next 3 production lots / 1,000 pieces / 30 days of customer returns / next supplier shipment / next internal audit sample.</w:t>
            </w:r>
          </w:p>
          <w:p w14:paraId="50631234" w14:textId="77777777" w:rsidR="005675E5" w:rsidRDefault="005675E5" w:rsidP="00D129BB">
            <w:pPr>
              <w:spacing w:after="0" w:line="240" w:lineRule="auto"/>
            </w:pPr>
            <w:r>
              <w:lastRenderedPageBreak/>
              <w:t xml:space="preserve"> </w:t>
            </w:r>
          </w:p>
          <w:p w14:paraId="03BE42AA" w14:textId="77777777" w:rsidR="005675E5" w:rsidRDefault="005675E5" w:rsidP="00D129BB">
            <w:pPr>
              <w:spacing w:after="0" w:line="240" w:lineRule="auto"/>
            </w:pPr>
            <w:r>
              <w:t xml:space="preserve"> </w:t>
            </w:r>
          </w:p>
        </w:tc>
      </w:tr>
      <w:tr w:rsidR="005675E5" w14:paraId="27BF655E" w14:textId="77777777" w:rsidTr="00D129BB">
        <w:trPr>
          <w:jc w:val="center"/>
        </w:trPr>
        <w:tc>
          <w:tcPr>
            <w:tcW w:w="5112" w:type="dxa"/>
            <w:gridSpan w:val="2"/>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4856539D" w14:textId="77777777" w:rsidR="005675E5" w:rsidRDefault="005675E5" w:rsidP="00D129BB">
            <w:pPr>
              <w:spacing w:after="0" w:line="240" w:lineRule="auto"/>
            </w:pPr>
            <w:r>
              <w:rPr>
                <w:b/>
                <w:color w:val="17365D"/>
              </w:rPr>
              <w:lastRenderedPageBreak/>
              <w:t>Effectiveness check result</w:t>
            </w:r>
          </w:p>
        </w:tc>
        <w:tc>
          <w:tcPr>
            <w:tcW w:w="5112" w:type="dxa"/>
            <w:gridSpan w:val="2"/>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32D29331" w14:textId="77777777" w:rsidR="005675E5" w:rsidRDefault="005675E5" w:rsidP="00D129BB">
            <w:pPr>
              <w:spacing w:after="0" w:line="240" w:lineRule="auto"/>
            </w:pPr>
            <w:r>
              <w:t>State whether the issue stopped, reduced, remained, or recurred. Include evidence references and any remaining concerns.</w:t>
            </w:r>
          </w:p>
          <w:p w14:paraId="53657A85" w14:textId="77777777" w:rsidR="005675E5" w:rsidRDefault="005675E5" w:rsidP="00D129BB">
            <w:pPr>
              <w:spacing w:after="0" w:line="240" w:lineRule="auto"/>
            </w:pPr>
            <w:r>
              <w:t xml:space="preserve"> </w:t>
            </w:r>
          </w:p>
          <w:p w14:paraId="771A113C" w14:textId="77777777" w:rsidR="005675E5" w:rsidRDefault="005675E5" w:rsidP="00D129BB">
            <w:pPr>
              <w:spacing w:after="0" w:line="240" w:lineRule="auto"/>
            </w:pPr>
            <w:r>
              <w:t xml:space="preserve"> </w:t>
            </w:r>
          </w:p>
          <w:p w14:paraId="3E143198" w14:textId="77777777" w:rsidR="005675E5" w:rsidRDefault="005675E5" w:rsidP="00D129BB">
            <w:pPr>
              <w:spacing w:after="0" w:line="240" w:lineRule="auto"/>
            </w:pPr>
            <w:r>
              <w:t xml:space="preserve"> </w:t>
            </w:r>
          </w:p>
        </w:tc>
      </w:tr>
      <w:tr w:rsidR="005675E5" w14:paraId="7B89F5A2" w14:textId="77777777" w:rsidTr="00D129BB">
        <w:trPr>
          <w:jc w:val="center"/>
        </w:trPr>
        <w:tc>
          <w:tcPr>
            <w:tcW w:w="5112" w:type="dxa"/>
            <w:gridSpan w:val="2"/>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74A0961F" w14:textId="77777777" w:rsidR="005675E5" w:rsidRDefault="005675E5" w:rsidP="00D129BB">
            <w:pPr>
              <w:spacing w:after="0" w:line="240" w:lineRule="auto"/>
            </w:pPr>
            <w:r>
              <w:rPr>
                <w:b/>
                <w:color w:val="17365D"/>
              </w:rPr>
              <w:t>Further action needed?</w:t>
            </w:r>
          </w:p>
        </w:tc>
        <w:tc>
          <w:tcPr>
            <w:tcW w:w="5112" w:type="dxa"/>
            <w:gridSpan w:val="2"/>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4FAC0E55" w14:textId="77777777" w:rsidR="005675E5" w:rsidRDefault="005675E5" w:rsidP="00D129BB">
            <w:pPr>
              <w:spacing w:after="0" w:line="240" w:lineRule="auto"/>
            </w:pPr>
            <w:r>
              <w:t>If yes, open the action, owner, due date, and expected evidence. If no, explain why the RCA can close.</w:t>
            </w:r>
          </w:p>
          <w:p w14:paraId="16AEC273" w14:textId="77777777" w:rsidR="005675E5" w:rsidRDefault="005675E5" w:rsidP="00D129BB">
            <w:pPr>
              <w:spacing w:after="0" w:line="240" w:lineRule="auto"/>
            </w:pPr>
            <w:r>
              <w:t xml:space="preserve"> </w:t>
            </w:r>
          </w:p>
          <w:p w14:paraId="49667B03" w14:textId="77777777" w:rsidR="005675E5" w:rsidRDefault="005675E5" w:rsidP="00D129BB">
            <w:pPr>
              <w:spacing w:after="0" w:line="240" w:lineRule="auto"/>
            </w:pPr>
            <w:r>
              <w:t xml:space="preserve"> </w:t>
            </w:r>
          </w:p>
        </w:tc>
      </w:tr>
    </w:tbl>
    <w:p w14:paraId="76A135FE" w14:textId="77777777" w:rsidR="005675E5" w:rsidRDefault="005675E5" w:rsidP="005675E5">
      <w:pPr>
        <w:spacing w:after="0" w:line="240" w:lineRule="auto"/>
      </w:pPr>
    </w:p>
    <w:p w14:paraId="21A15214" w14:textId="77777777" w:rsidR="005675E5" w:rsidRDefault="005675E5" w:rsidP="005675E5">
      <w:pPr>
        <w:spacing w:after="0" w:line="240" w:lineRule="auto"/>
      </w:pPr>
    </w:p>
    <w:tbl>
      <w:tblPr>
        <w:tblW w:w="10224" w:type="dxa"/>
        <w:jc w:val="center"/>
        <w:tblLayout w:type="fixed"/>
        <w:tblLook w:val="04A0" w:firstRow="1" w:lastRow="0" w:firstColumn="1" w:lastColumn="0" w:noHBand="0" w:noVBand="1"/>
      </w:tblPr>
      <w:tblGrid>
        <w:gridCol w:w="5112"/>
        <w:gridCol w:w="5112"/>
      </w:tblGrid>
      <w:tr w:rsidR="005675E5" w14:paraId="74E0C6A8" w14:textId="77777777" w:rsidTr="00D129BB">
        <w:trPr>
          <w:jc w:val="center"/>
        </w:trPr>
        <w:tc>
          <w:tcPr>
            <w:tcW w:w="10224" w:type="dxa"/>
            <w:gridSpan w:val="2"/>
            <w:tcBorders>
              <w:top w:val="single" w:sz="4" w:space="0" w:color="CBD5E0"/>
              <w:left w:val="single" w:sz="4" w:space="0" w:color="17365D"/>
              <w:bottom w:val="single" w:sz="4" w:space="0" w:color="CBD5E0"/>
              <w:right w:val="single" w:sz="4" w:space="0" w:color="17365D"/>
            </w:tcBorders>
            <w:shd w:val="clear" w:color="auto" w:fill="17365D"/>
            <w:tcMar>
              <w:top w:w="90" w:type="dxa"/>
              <w:left w:w="120" w:type="dxa"/>
              <w:bottom w:w="90" w:type="dxa"/>
              <w:right w:w="120" w:type="dxa"/>
            </w:tcMar>
          </w:tcPr>
          <w:p w14:paraId="44D68608" w14:textId="77777777" w:rsidR="005675E5" w:rsidRDefault="005675E5" w:rsidP="00D129BB">
            <w:pPr>
              <w:keepNext/>
              <w:spacing w:after="0" w:line="240" w:lineRule="auto"/>
            </w:pPr>
            <w:r>
              <w:rPr>
                <w:b/>
                <w:color w:val="FFFFFF"/>
                <w:sz w:val="22"/>
              </w:rPr>
              <w:t>9. Customer / Internal Response Summary</w:t>
            </w:r>
          </w:p>
        </w:tc>
      </w:tr>
      <w:tr w:rsidR="005675E5" w14:paraId="227EAB11" w14:textId="77777777" w:rsidTr="00D129BB">
        <w:trPr>
          <w:jc w:val="center"/>
        </w:trPr>
        <w:tc>
          <w:tcPr>
            <w:tcW w:w="10224" w:type="dxa"/>
            <w:gridSpan w:val="2"/>
            <w:tcBorders>
              <w:top w:val="single" w:sz="4" w:space="0" w:color="CBD5E0"/>
              <w:left w:val="single" w:sz="18" w:space="0" w:color="70AD47"/>
              <w:bottom w:val="single" w:sz="4" w:space="0" w:color="CBD5E0"/>
              <w:right w:val="single" w:sz="6" w:space="0" w:color="9ECAE1"/>
            </w:tcBorders>
            <w:shd w:val="clear" w:color="auto" w:fill="EAF4FB"/>
            <w:tcMar>
              <w:top w:w="90" w:type="dxa"/>
              <w:left w:w="120" w:type="dxa"/>
              <w:bottom w:w="90" w:type="dxa"/>
              <w:right w:w="120" w:type="dxa"/>
            </w:tcMar>
          </w:tcPr>
          <w:p w14:paraId="6E320E7E" w14:textId="77777777" w:rsidR="005675E5" w:rsidRDefault="005675E5" w:rsidP="00D129BB">
            <w:pPr>
              <w:spacing w:after="0" w:line="240" w:lineRule="auto"/>
            </w:pPr>
            <w:r>
              <w:rPr>
                <w:b/>
                <w:sz w:val="18"/>
              </w:rPr>
              <w:t>Use this as a draft summary</w:t>
            </w:r>
          </w:p>
          <w:p w14:paraId="1162F488" w14:textId="77777777" w:rsidR="005675E5" w:rsidRDefault="005675E5" w:rsidP="00D129BB">
            <w:pPr>
              <w:pStyle w:val="8DflowGuidance"/>
              <w:spacing w:after="0" w:line="240" w:lineRule="auto"/>
            </w:pPr>
            <w:r>
              <w:rPr>
                <w:rFonts w:ascii="Arial" w:eastAsia="Arial" w:hAnsi="Arial"/>
                <w:i w:val="0"/>
                <w:color w:val="2D3748"/>
                <w:sz w:val="18"/>
              </w:rPr>
              <w:t>This section helps prepare a customer or internal quality update. Review customer-specific requirements before sending.</w:t>
            </w:r>
          </w:p>
          <w:p w14:paraId="1C4BC985" w14:textId="77777777" w:rsidR="005675E5" w:rsidRDefault="005675E5" w:rsidP="00D129BB">
            <w:pPr>
              <w:pStyle w:val="8DflowGuidance"/>
              <w:spacing w:after="0" w:line="240" w:lineRule="auto"/>
            </w:pPr>
            <w:r>
              <w:rPr>
                <w:rFonts w:ascii="Arial" w:eastAsia="Arial" w:hAnsi="Arial"/>
                <w:i w:val="0"/>
                <w:color w:val="2D3748"/>
                <w:sz w:val="18"/>
              </w:rPr>
              <w:t>Keep the summary factual. Do not promise guaranteed prevention or claim compliance from this template.</w:t>
            </w:r>
          </w:p>
        </w:tc>
      </w:tr>
      <w:tr w:rsidR="005675E5" w14:paraId="33652C63"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7075640B" w14:textId="77777777" w:rsidR="005675E5" w:rsidRDefault="005675E5" w:rsidP="00D129BB">
            <w:pPr>
              <w:spacing w:after="0" w:line="240" w:lineRule="auto"/>
            </w:pPr>
            <w:r>
              <w:rPr>
                <w:b/>
                <w:color w:val="17365D"/>
              </w:rPr>
              <w:t>Problem summary</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628BF507" w14:textId="77777777" w:rsidR="005675E5" w:rsidRDefault="005675E5" w:rsidP="00D129BB">
            <w:pPr>
              <w:spacing w:after="0" w:line="240" w:lineRule="auto"/>
            </w:pPr>
            <w:r>
              <w:t>Short factual summary of what happened and what requirement was not met.</w:t>
            </w:r>
          </w:p>
          <w:p w14:paraId="2E43F146" w14:textId="77777777" w:rsidR="005675E5" w:rsidRDefault="005675E5" w:rsidP="00D129BB">
            <w:pPr>
              <w:spacing w:after="0" w:line="240" w:lineRule="auto"/>
            </w:pPr>
            <w:r>
              <w:t xml:space="preserve"> </w:t>
            </w:r>
          </w:p>
          <w:p w14:paraId="7F8BDB33" w14:textId="77777777" w:rsidR="005675E5" w:rsidRDefault="005675E5" w:rsidP="00D129BB">
            <w:pPr>
              <w:spacing w:after="0" w:line="240" w:lineRule="auto"/>
            </w:pPr>
            <w:r>
              <w:t xml:space="preserve"> </w:t>
            </w:r>
          </w:p>
        </w:tc>
      </w:tr>
      <w:tr w:rsidR="005675E5" w14:paraId="37A2479C"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4B64AB5B" w14:textId="77777777" w:rsidR="005675E5" w:rsidRDefault="005675E5" w:rsidP="00D129BB">
            <w:pPr>
              <w:spacing w:after="0" w:line="240" w:lineRule="auto"/>
            </w:pPr>
            <w:r>
              <w:rPr>
                <w:b/>
                <w:color w:val="17365D"/>
              </w:rPr>
              <w:t>Containment summary</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700E9048" w14:textId="77777777" w:rsidR="005675E5" w:rsidRDefault="005675E5" w:rsidP="00D129BB">
            <w:pPr>
              <w:spacing w:after="0" w:line="240" w:lineRule="auto"/>
            </w:pPr>
            <w:r>
              <w:t>What was checked, what was contained, clean point status, and any open containment concerns.</w:t>
            </w:r>
          </w:p>
          <w:p w14:paraId="79C20C45" w14:textId="77777777" w:rsidR="005675E5" w:rsidRDefault="005675E5" w:rsidP="00D129BB">
            <w:pPr>
              <w:spacing w:after="0" w:line="240" w:lineRule="auto"/>
            </w:pPr>
            <w:r>
              <w:t xml:space="preserve"> </w:t>
            </w:r>
          </w:p>
          <w:p w14:paraId="245DA57C" w14:textId="77777777" w:rsidR="005675E5" w:rsidRDefault="005675E5" w:rsidP="00D129BB">
            <w:pPr>
              <w:spacing w:after="0" w:line="240" w:lineRule="auto"/>
            </w:pPr>
            <w:r>
              <w:t xml:space="preserve"> </w:t>
            </w:r>
          </w:p>
        </w:tc>
      </w:tr>
      <w:tr w:rsidR="005675E5" w14:paraId="7742A35E"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67A20309" w14:textId="77777777" w:rsidR="005675E5" w:rsidRDefault="005675E5" w:rsidP="00D129BB">
            <w:pPr>
              <w:spacing w:after="0" w:line="240" w:lineRule="auto"/>
            </w:pPr>
            <w:r>
              <w:rPr>
                <w:b/>
                <w:color w:val="17365D"/>
              </w:rPr>
              <w:t>Root cause summary</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4D5B6887" w14:textId="77777777" w:rsidR="005675E5" w:rsidRDefault="005675E5" w:rsidP="00D129BB">
            <w:pPr>
              <w:spacing w:after="0" w:line="240" w:lineRule="auto"/>
            </w:pPr>
            <w:r>
              <w:t>Occurrence root cause and escape / detection failure, with brief evidence reference.</w:t>
            </w:r>
          </w:p>
          <w:p w14:paraId="46C5F156" w14:textId="77777777" w:rsidR="005675E5" w:rsidRDefault="005675E5" w:rsidP="00D129BB">
            <w:pPr>
              <w:spacing w:after="0" w:line="240" w:lineRule="auto"/>
            </w:pPr>
            <w:r>
              <w:t xml:space="preserve"> </w:t>
            </w:r>
          </w:p>
          <w:p w14:paraId="32C85878" w14:textId="77777777" w:rsidR="005675E5" w:rsidRDefault="005675E5" w:rsidP="00D129BB">
            <w:pPr>
              <w:spacing w:after="0" w:line="240" w:lineRule="auto"/>
            </w:pPr>
            <w:r>
              <w:t xml:space="preserve"> </w:t>
            </w:r>
          </w:p>
          <w:p w14:paraId="4AF6C078" w14:textId="77777777" w:rsidR="005675E5" w:rsidRDefault="005675E5" w:rsidP="00D129BB">
            <w:pPr>
              <w:spacing w:after="0" w:line="240" w:lineRule="auto"/>
            </w:pPr>
            <w:r>
              <w:t xml:space="preserve"> </w:t>
            </w:r>
          </w:p>
        </w:tc>
      </w:tr>
      <w:tr w:rsidR="005675E5" w14:paraId="6E7F4CAF"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52823CF1" w14:textId="77777777" w:rsidR="005675E5" w:rsidRDefault="005675E5" w:rsidP="00D129BB">
            <w:pPr>
              <w:spacing w:after="0" w:line="240" w:lineRule="auto"/>
            </w:pPr>
            <w:r>
              <w:rPr>
                <w:b/>
                <w:color w:val="17365D"/>
              </w:rPr>
              <w:t>Corrective action summary</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6968C3B0" w14:textId="77777777" w:rsidR="005675E5" w:rsidRDefault="005675E5" w:rsidP="00D129BB">
            <w:pPr>
              <w:spacing w:after="0" w:line="240" w:lineRule="auto"/>
            </w:pPr>
            <w:r>
              <w:t>Actions taken or planned, owners, due dates, and evidence references.</w:t>
            </w:r>
          </w:p>
          <w:p w14:paraId="7328247B" w14:textId="77777777" w:rsidR="005675E5" w:rsidRDefault="005675E5" w:rsidP="00D129BB">
            <w:pPr>
              <w:spacing w:after="0" w:line="240" w:lineRule="auto"/>
            </w:pPr>
            <w:r>
              <w:t xml:space="preserve"> </w:t>
            </w:r>
          </w:p>
          <w:p w14:paraId="660C71F3" w14:textId="77777777" w:rsidR="005675E5" w:rsidRDefault="005675E5" w:rsidP="00D129BB">
            <w:pPr>
              <w:spacing w:after="0" w:line="240" w:lineRule="auto"/>
            </w:pPr>
            <w:r>
              <w:t xml:space="preserve"> </w:t>
            </w:r>
          </w:p>
          <w:p w14:paraId="067C6D71" w14:textId="77777777" w:rsidR="005675E5" w:rsidRDefault="005675E5" w:rsidP="00D129BB">
            <w:pPr>
              <w:spacing w:after="0" w:line="240" w:lineRule="auto"/>
            </w:pPr>
            <w:r>
              <w:t xml:space="preserve"> </w:t>
            </w:r>
          </w:p>
        </w:tc>
      </w:tr>
      <w:tr w:rsidR="005675E5" w14:paraId="1C655EC4"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24ADBE1A" w14:textId="77777777" w:rsidR="005675E5" w:rsidRDefault="005675E5" w:rsidP="00D129BB">
            <w:pPr>
              <w:spacing w:after="0" w:line="240" w:lineRule="auto"/>
            </w:pPr>
            <w:r>
              <w:rPr>
                <w:b/>
                <w:color w:val="17365D"/>
              </w:rPr>
              <w:t>Effectiveness check plan / result</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3862ADE8" w14:textId="77777777" w:rsidR="005675E5" w:rsidRDefault="005675E5" w:rsidP="00D129BB">
            <w:pPr>
              <w:spacing w:after="0" w:line="240" w:lineRule="auto"/>
            </w:pPr>
            <w:r>
              <w:t>How effectiveness will be checked or what result has already been confirmed.</w:t>
            </w:r>
          </w:p>
          <w:p w14:paraId="3CB67B8B" w14:textId="77777777" w:rsidR="005675E5" w:rsidRDefault="005675E5" w:rsidP="00D129BB">
            <w:pPr>
              <w:spacing w:after="0" w:line="240" w:lineRule="auto"/>
            </w:pPr>
            <w:r>
              <w:t xml:space="preserve"> </w:t>
            </w:r>
          </w:p>
          <w:p w14:paraId="3FAE4A4E" w14:textId="77777777" w:rsidR="005675E5" w:rsidRDefault="005675E5" w:rsidP="00D129BB">
            <w:pPr>
              <w:spacing w:after="0" w:line="240" w:lineRule="auto"/>
            </w:pPr>
            <w:r>
              <w:t xml:space="preserve"> </w:t>
            </w:r>
          </w:p>
        </w:tc>
      </w:tr>
      <w:tr w:rsidR="005675E5" w14:paraId="4F56E334"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77F1432A" w14:textId="77777777" w:rsidR="005675E5" w:rsidRDefault="005675E5" w:rsidP="00D129BB">
            <w:pPr>
              <w:spacing w:after="0" w:line="240" w:lineRule="auto"/>
            </w:pPr>
            <w:r>
              <w:rPr>
                <w:b/>
                <w:color w:val="17365D"/>
              </w:rPr>
              <w:t>Attachments / evidence references</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7DAAAAC6" w14:textId="77777777" w:rsidR="005675E5" w:rsidRDefault="005675E5" w:rsidP="00D129BB">
            <w:pPr>
              <w:spacing w:after="0" w:line="240" w:lineRule="auto"/>
            </w:pPr>
            <w:r>
              <w:t>List evidence IDs, photos, inspection reports, revised documents, training records, customer files, or other attachments.</w:t>
            </w:r>
          </w:p>
          <w:p w14:paraId="17666C56" w14:textId="77777777" w:rsidR="005675E5" w:rsidRDefault="005675E5" w:rsidP="00D129BB">
            <w:pPr>
              <w:spacing w:after="0" w:line="240" w:lineRule="auto"/>
            </w:pPr>
            <w:r>
              <w:t xml:space="preserve"> </w:t>
            </w:r>
          </w:p>
        </w:tc>
      </w:tr>
      <w:tr w:rsidR="005675E5" w14:paraId="5ABC05CD"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53571210" w14:textId="77777777" w:rsidR="005675E5" w:rsidRDefault="005675E5" w:rsidP="00D129BB">
            <w:pPr>
              <w:spacing w:after="0" w:line="240" w:lineRule="auto"/>
            </w:pPr>
            <w:r>
              <w:rPr>
                <w:b/>
                <w:color w:val="17365D"/>
              </w:rPr>
              <w:t>Response owner and date</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4E5CD74A" w14:textId="77777777" w:rsidR="005675E5" w:rsidRDefault="005675E5" w:rsidP="00D129BB">
            <w:pPr>
              <w:spacing w:after="0" w:line="240" w:lineRule="auto"/>
            </w:pPr>
            <w:r>
              <w:t>Owner:                                            Date sent / planned:</w:t>
            </w:r>
          </w:p>
        </w:tc>
      </w:tr>
    </w:tbl>
    <w:p w14:paraId="7A377418" w14:textId="77777777" w:rsidR="005675E5" w:rsidRDefault="005675E5" w:rsidP="005675E5">
      <w:pPr>
        <w:spacing w:after="0" w:line="240" w:lineRule="auto"/>
      </w:pPr>
    </w:p>
    <w:p w14:paraId="3C6DA8C4" w14:textId="77777777" w:rsidR="005675E5" w:rsidRDefault="005675E5" w:rsidP="005675E5">
      <w:pPr>
        <w:spacing w:after="200" w:line="276" w:lineRule="auto"/>
      </w:pPr>
      <w:r>
        <w:br w:type="page"/>
      </w:r>
    </w:p>
    <w:tbl>
      <w:tblPr>
        <w:tblW w:w="10224" w:type="dxa"/>
        <w:jc w:val="center"/>
        <w:tblLayout w:type="fixed"/>
        <w:tblLook w:val="04A0" w:firstRow="1" w:lastRow="0" w:firstColumn="1" w:lastColumn="0" w:noHBand="0" w:noVBand="1"/>
      </w:tblPr>
      <w:tblGrid>
        <w:gridCol w:w="2044"/>
        <w:gridCol w:w="2044"/>
        <w:gridCol w:w="1024"/>
        <w:gridCol w:w="1020"/>
        <w:gridCol w:w="2044"/>
        <w:gridCol w:w="2048"/>
      </w:tblGrid>
      <w:tr w:rsidR="005675E5" w14:paraId="7C949952" w14:textId="77777777" w:rsidTr="00D129BB">
        <w:trPr>
          <w:jc w:val="center"/>
        </w:trPr>
        <w:tc>
          <w:tcPr>
            <w:tcW w:w="10224" w:type="dxa"/>
            <w:gridSpan w:val="6"/>
            <w:tcBorders>
              <w:top w:val="single" w:sz="4" w:space="0" w:color="CBD5E0"/>
              <w:left w:val="single" w:sz="4" w:space="0" w:color="1F4E79"/>
              <w:bottom w:val="single" w:sz="4" w:space="0" w:color="CBD5E0"/>
              <w:right w:val="single" w:sz="4" w:space="0" w:color="1F4E79"/>
            </w:tcBorders>
            <w:shd w:val="clear" w:color="auto" w:fill="17365D"/>
            <w:tcMar>
              <w:top w:w="90" w:type="dxa"/>
              <w:left w:w="120" w:type="dxa"/>
              <w:bottom w:w="90" w:type="dxa"/>
              <w:right w:w="120" w:type="dxa"/>
            </w:tcMar>
          </w:tcPr>
          <w:p w14:paraId="55F03E58" w14:textId="77777777" w:rsidR="005675E5" w:rsidRDefault="005675E5" w:rsidP="00D129BB">
            <w:pPr>
              <w:keepNext/>
              <w:spacing w:after="0" w:line="240" w:lineRule="auto"/>
            </w:pPr>
            <w:r>
              <w:rPr>
                <w:b/>
                <w:color w:val="FFFFFF"/>
                <w:sz w:val="22"/>
              </w:rPr>
              <w:lastRenderedPageBreak/>
              <w:t>10. Approval / Closure</w:t>
            </w:r>
          </w:p>
        </w:tc>
      </w:tr>
      <w:tr w:rsidR="005675E5" w14:paraId="33E96C57" w14:textId="77777777" w:rsidTr="00D129BB">
        <w:trPr>
          <w:jc w:val="center"/>
        </w:trPr>
        <w:tc>
          <w:tcPr>
            <w:tcW w:w="10224" w:type="dxa"/>
            <w:gridSpan w:val="6"/>
            <w:tcBorders>
              <w:top w:val="single" w:sz="4" w:space="0" w:color="CBD5E0"/>
              <w:left w:val="single" w:sz="18" w:space="0" w:color="70AD47"/>
              <w:bottom w:val="single" w:sz="4" w:space="0" w:color="CBD5E0"/>
              <w:right w:val="single" w:sz="6" w:space="0" w:color="9ECAE1"/>
            </w:tcBorders>
            <w:shd w:val="clear" w:color="auto" w:fill="EAF4FB"/>
            <w:tcMar>
              <w:top w:w="90" w:type="dxa"/>
              <w:left w:w="120" w:type="dxa"/>
              <w:bottom w:w="90" w:type="dxa"/>
              <w:right w:w="120" w:type="dxa"/>
            </w:tcMar>
          </w:tcPr>
          <w:p w14:paraId="6BCAD972" w14:textId="77777777" w:rsidR="005675E5" w:rsidRDefault="005675E5" w:rsidP="00D129BB">
            <w:pPr>
              <w:spacing w:after="0" w:line="240" w:lineRule="auto"/>
            </w:pPr>
            <w:r>
              <w:rPr>
                <w:b/>
                <w:sz w:val="18"/>
              </w:rPr>
              <w:t>Closure check</w:t>
            </w:r>
          </w:p>
          <w:p w14:paraId="6004D197" w14:textId="77777777" w:rsidR="005675E5" w:rsidRDefault="005675E5" w:rsidP="00D129BB">
            <w:pPr>
              <w:pStyle w:val="8DflowGuidance"/>
              <w:spacing w:after="0" w:line="240" w:lineRule="auto"/>
            </w:pPr>
            <w:r>
              <w:rPr>
                <w:rFonts w:ascii="Arial" w:eastAsia="Arial" w:hAnsi="Arial"/>
                <w:i w:val="0"/>
                <w:color w:val="2D3748"/>
                <w:sz w:val="18"/>
              </w:rPr>
              <w:t>Close the RCA only after containment is complete, causes are confirmed, actions are verified, effectiveness is checked or formally planned, and required internal or customer sign-off is complete.</w:t>
            </w:r>
          </w:p>
        </w:tc>
      </w:tr>
      <w:tr w:rsidR="005675E5" w14:paraId="44EC25FC" w14:textId="77777777" w:rsidTr="00D129BB">
        <w:trPr>
          <w:tblHeader/>
          <w:jc w:val="center"/>
        </w:trPr>
        <w:tc>
          <w:tcPr>
            <w:tcW w:w="2044" w:type="dxa"/>
            <w:tcBorders>
              <w:top w:val="single" w:sz="4" w:space="0" w:color="CBD5E0"/>
              <w:left w:val="single" w:sz="4" w:space="0" w:color="BFBFBF"/>
              <w:bottom w:val="single" w:sz="4" w:space="0" w:color="CBD5E0"/>
              <w:right w:val="single" w:sz="4" w:space="0" w:color="BFBFBF"/>
            </w:tcBorders>
            <w:shd w:val="clear" w:color="auto" w:fill="17365D"/>
            <w:tcMar>
              <w:top w:w="70" w:type="dxa"/>
              <w:left w:w="120" w:type="dxa"/>
              <w:bottom w:w="70" w:type="dxa"/>
              <w:right w:w="120" w:type="dxa"/>
            </w:tcMar>
          </w:tcPr>
          <w:p w14:paraId="1CEE2152" w14:textId="77777777" w:rsidR="005675E5" w:rsidRDefault="005675E5" w:rsidP="00D129BB">
            <w:pPr>
              <w:spacing w:after="0" w:line="240" w:lineRule="auto"/>
              <w:jc w:val="center"/>
            </w:pPr>
            <w:r>
              <w:rPr>
                <w:b/>
                <w:color w:val="FFFFFF"/>
                <w:sz w:val="19"/>
              </w:rPr>
              <w:t>Role</w:t>
            </w:r>
          </w:p>
        </w:tc>
        <w:tc>
          <w:tcPr>
            <w:tcW w:w="2044" w:type="dxa"/>
            <w:tcBorders>
              <w:top w:val="single" w:sz="4" w:space="0" w:color="CBD5E0"/>
              <w:left w:val="single" w:sz="4" w:space="0" w:color="BFBFBF"/>
              <w:bottom w:val="single" w:sz="4" w:space="0" w:color="CBD5E0"/>
              <w:right w:val="single" w:sz="4" w:space="0" w:color="BFBFBF"/>
            </w:tcBorders>
            <w:shd w:val="clear" w:color="auto" w:fill="17365D"/>
            <w:tcMar>
              <w:top w:w="70" w:type="dxa"/>
              <w:left w:w="120" w:type="dxa"/>
              <w:bottom w:w="70" w:type="dxa"/>
              <w:right w:w="120" w:type="dxa"/>
            </w:tcMar>
          </w:tcPr>
          <w:p w14:paraId="768106DA" w14:textId="77777777" w:rsidR="005675E5" w:rsidRDefault="005675E5" w:rsidP="00D129BB">
            <w:pPr>
              <w:spacing w:after="0" w:line="240" w:lineRule="auto"/>
              <w:jc w:val="center"/>
            </w:pPr>
            <w:r>
              <w:rPr>
                <w:b/>
                <w:color w:val="FFFFFF"/>
                <w:sz w:val="19"/>
              </w:rPr>
              <w:t>Name</w:t>
            </w:r>
          </w:p>
        </w:tc>
        <w:tc>
          <w:tcPr>
            <w:tcW w:w="2044" w:type="dxa"/>
            <w:gridSpan w:val="2"/>
            <w:tcBorders>
              <w:top w:val="single" w:sz="4" w:space="0" w:color="CBD5E0"/>
              <w:left w:val="single" w:sz="4" w:space="0" w:color="BFBFBF"/>
              <w:bottom w:val="single" w:sz="4" w:space="0" w:color="CBD5E0"/>
              <w:right w:val="single" w:sz="4" w:space="0" w:color="BFBFBF"/>
            </w:tcBorders>
            <w:shd w:val="clear" w:color="auto" w:fill="17365D"/>
            <w:tcMar>
              <w:top w:w="70" w:type="dxa"/>
              <w:left w:w="120" w:type="dxa"/>
              <w:bottom w:w="70" w:type="dxa"/>
              <w:right w:w="120" w:type="dxa"/>
            </w:tcMar>
          </w:tcPr>
          <w:p w14:paraId="4EF0BEA6" w14:textId="77777777" w:rsidR="005675E5" w:rsidRDefault="005675E5" w:rsidP="00D129BB">
            <w:pPr>
              <w:spacing w:after="0" w:line="240" w:lineRule="auto"/>
              <w:jc w:val="center"/>
            </w:pPr>
            <w:r>
              <w:rPr>
                <w:b/>
                <w:color w:val="FFFFFF"/>
                <w:sz w:val="19"/>
              </w:rPr>
              <w:t>Signature / approval</w:t>
            </w:r>
          </w:p>
        </w:tc>
        <w:tc>
          <w:tcPr>
            <w:tcW w:w="2044" w:type="dxa"/>
            <w:tcBorders>
              <w:top w:val="single" w:sz="4" w:space="0" w:color="CBD5E0"/>
              <w:left w:val="single" w:sz="4" w:space="0" w:color="BFBFBF"/>
              <w:bottom w:val="single" w:sz="4" w:space="0" w:color="CBD5E0"/>
              <w:right w:val="single" w:sz="4" w:space="0" w:color="BFBFBF"/>
            </w:tcBorders>
            <w:shd w:val="clear" w:color="auto" w:fill="17365D"/>
            <w:tcMar>
              <w:top w:w="70" w:type="dxa"/>
              <w:left w:w="120" w:type="dxa"/>
              <w:bottom w:w="70" w:type="dxa"/>
              <w:right w:w="120" w:type="dxa"/>
            </w:tcMar>
          </w:tcPr>
          <w:p w14:paraId="04CEBE0D" w14:textId="77777777" w:rsidR="005675E5" w:rsidRDefault="005675E5" w:rsidP="00D129BB">
            <w:pPr>
              <w:spacing w:after="0" w:line="240" w:lineRule="auto"/>
              <w:jc w:val="center"/>
            </w:pPr>
            <w:r>
              <w:rPr>
                <w:b/>
                <w:color w:val="FFFFFF"/>
                <w:sz w:val="19"/>
              </w:rPr>
              <w:t>Date</w:t>
            </w:r>
          </w:p>
        </w:tc>
        <w:tc>
          <w:tcPr>
            <w:tcW w:w="2048" w:type="dxa"/>
            <w:tcBorders>
              <w:top w:val="single" w:sz="4" w:space="0" w:color="CBD5E0"/>
              <w:left w:val="single" w:sz="4" w:space="0" w:color="BFBFBF"/>
              <w:bottom w:val="single" w:sz="4" w:space="0" w:color="CBD5E0"/>
              <w:right w:val="single" w:sz="4" w:space="0" w:color="BFBFBF"/>
            </w:tcBorders>
            <w:shd w:val="clear" w:color="auto" w:fill="17365D"/>
            <w:tcMar>
              <w:top w:w="70" w:type="dxa"/>
              <w:left w:w="120" w:type="dxa"/>
              <w:bottom w:w="70" w:type="dxa"/>
              <w:right w:w="120" w:type="dxa"/>
            </w:tcMar>
          </w:tcPr>
          <w:p w14:paraId="0A5DA0BD" w14:textId="77777777" w:rsidR="005675E5" w:rsidRDefault="005675E5" w:rsidP="00D129BB">
            <w:pPr>
              <w:spacing w:after="0" w:line="240" w:lineRule="auto"/>
              <w:jc w:val="center"/>
            </w:pPr>
            <w:r>
              <w:rPr>
                <w:b/>
                <w:color w:val="FFFFFF"/>
                <w:sz w:val="19"/>
              </w:rPr>
              <w:t>Notes</w:t>
            </w:r>
          </w:p>
        </w:tc>
      </w:tr>
      <w:tr w:rsidR="005675E5" w14:paraId="03E4B15C" w14:textId="77777777" w:rsidTr="00D129BB">
        <w:trPr>
          <w:trHeight w:val="520"/>
          <w:jc w:val="center"/>
        </w:trPr>
        <w:tc>
          <w:tcPr>
            <w:tcW w:w="2044"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327A1EA6" w14:textId="77777777" w:rsidR="005675E5" w:rsidRDefault="005675E5" w:rsidP="00D129BB">
            <w:pPr>
              <w:spacing w:after="0" w:line="240" w:lineRule="auto"/>
            </w:pPr>
            <w:r>
              <w:rPr>
                <w:sz w:val="19"/>
              </w:rPr>
              <w:t>RCA owner</w:t>
            </w:r>
          </w:p>
        </w:tc>
        <w:tc>
          <w:tcPr>
            <w:tcW w:w="2044"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11F68193" w14:textId="77777777" w:rsidR="005675E5" w:rsidRDefault="005675E5" w:rsidP="00D129BB">
            <w:pPr>
              <w:spacing w:after="0" w:line="240" w:lineRule="auto"/>
            </w:pPr>
            <w:r>
              <w:rPr>
                <w:sz w:val="19"/>
              </w:rPr>
              <w:t xml:space="preserve"> </w:t>
            </w:r>
          </w:p>
        </w:tc>
        <w:tc>
          <w:tcPr>
            <w:tcW w:w="204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38D5B1E1" w14:textId="77777777" w:rsidR="005675E5" w:rsidRDefault="005675E5" w:rsidP="00D129BB">
            <w:pPr>
              <w:spacing w:after="0" w:line="240" w:lineRule="auto"/>
            </w:pPr>
            <w:r>
              <w:rPr>
                <w:sz w:val="19"/>
              </w:rPr>
              <w:t xml:space="preserve"> </w:t>
            </w:r>
          </w:p>
        </w:tc>
        <w:tc>
          <w:tcPr>
            <w:tcW w:w="2044"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7915D788" w14:textId="77777777" w:rsidR="005675E5" w:rsidRDefault="005675E5" w:rsidP="00D129BB">
            <w:pPr>
              <w:spacing w:after="0" w:line="240" w:lineRule="auto"/>
            </w:pPr>
            <w:r>
              <w:rPr>
                <w:sz w:val="19"/>
              </w:rPr>
              <w:t xml:space="preserve"> </w:t>
            </w:r>
          </w:p>
        </w:tc>
        <w:tc>
          <w:tcPr>
            <w:tcW w:w="204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55FA7198" w14:textId="77777777" w:rsidR="005675E5" w:rsidRDefault="005675E5" w:rsidP="00D129BB">
            <w:pPr>
              <w:spacing w:after="0" w:line="240" w:lineRule="auto"/>
            </w:pPr>
            <w:r>
              <w:rPr>
                <w:sz w:val="19"/>
              </w:rPr>
              <w:t xml:space="preserve"> </w:t>
            </w:r>
          </w:p>
        </w:tc>
      </w:tr>
      <w:tr w:rsidR="005675E5" w14:paraId="673C8EB5" w14:textId="77777777" w:rsidTr="00D129BB">
        <w:trPr>
          <w:trHeight w:val="520"/>
          <w:jc w:val="center"/>
        </w:trPr>
        <w:tc>
          <w:tcPr>
            <w:tcW w:w="2044"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7774C16D" w14:textId="77777777" w:rsidR="005675E5" w:rsidRDefault="005675E5" w:rsidP="00D129BB">
            <w:pPr>
              <w:spacing w:after="0" w:line="240" w:lineRule="auto"/>
            </w:pPr>
            <w:r>
              <w:rPr>
                <w:sz w:val="19"/>
              </w:rPr>
              <w:t>Quality approval</w:t>
            </w:r>
          </w:p>
        </w:tc>
        <w:tc>
          <w:tcPr>
            <w:tcW w:w="2044"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552D7CD7" w14:textId="77777777" w:rsidR="005675E5" w:rsidRDefault="005675E5" w:rsidP="00D129BB">
            <w:pPr>
              <w:spacing w:after="0" w:line="240" w:lineRule="auto"/>
            </w:pPr>
            <w:r>
              <w:rPr>
                <w:sz w:val="19"/>
              </w:rPr>
              <w:t xml:space="preserve"> </w:t>
            </w:r>
          </w:p>
        </w:tc>
        <w:tc>
          <w:tcPr>
            <w:tcW w:w="204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4D1B22E4" w14:textId="77777777" w:rsidR="005675E5" w:rsidRDefault="005675E5" w:rsidP="00D129BB">
            <w:pPr>
              <w:spacing w:after="0" w:line="240" w:lineRule="auto"/>
            </w:pPr>
            <w:r>
              <w:rPr>
                <w:sz w:val="19"/>
              </w:rPr>
              <w:t xml:space="preserve"> </w:t>
            </w:r>
          </w:p>
        </w:tc>
        <w:tc>
          <w:tcPr>
            <w:tcW w:w="2044"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2516560D" w14:textId="77777777" w:rsidR="005675E5" w:rsidRDefault="005675E5" w:rsidP="00D129BB">
            <w:pPr>
              <w:spacing w:after="0" w:line="240" w:lineRule="auto"/>
            </w:pPr>
            <w:r>
              <w:rPr>
                <w:sz w:val="19"/>
              </w:rPr>
              <w:t xml:space="preserve"> </w:t>
            </w:r>
          </w:p>
        </w:tc>
        <w:tc>
          <w:tcPr>
            <w:tcW w:w="204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64F006AA" w14:textId="77777777" w:rsidR="005675E5" w:rsidRDefault="005675E5" w:rsidP="00D129BB">
            <w:pPr>
              <w:spacing w:after="0" w:line="240" w:lineRule="auto"/>
            </w:pPr>
            <w:r>
              <w:rPr>
                <w:sz w:val="19"/>
              </w:rPr>
              <w:t xml:space="preserve"> </w:t>
            </w:r>
          </w:p>
        </w:tc>
      </w:tr>
      <w:tr w:rsidR="005675E5" w14:paraId="4DB45B37" w14:textId="77777777" w:rsidTr="00D129BB">
        <w:trPr>
          <w:trHeight w:val="520"/>
          <w:jc w:val="center"/>
        </w:trPr>
        <w:tc>
          <w:tcPr>
            <w:tcW w:w="2044"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193BA5A0" w14:textId="77777777" w:rsidR="005675E5" w:rsidRDefault="005675E5" w:rsidP="00D129BB">
            <w:pPr>
              <w:spacing w:after="0" w:line="240" w:lineRule="auto"/>
            </w:pPr>
            <w:r>
              <w:rPr>
                <w:sz w:val="19"/>
              </w:rPr>
              <w:t>Operations / production approval</w:t>
            </w:r>
          </w:p>
        </w:tc>
        <w:tc>
          <w:tcPr>
            <w:tcW w:w="2044"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204DA5DF" w14:textId="77777777" w:rsidR="005675E5" w:rsidRDefault="005675E5" w:rsidP="00D129BB">
            <w:pPr>
              <w:spacing w:after="0" w:line="240" w:lineRule="auto"/>
            </w:pPr>
            <w:r>
              <w:rPr>
                <w:sz w:val="19"/>
              </w:rPr>
              <w:t xml:space="preserve"> </w:t>
            </w:r>
          </w:p>
        </w:tc>
        <w:tc>
          <w:tcPr>
            <w:tcW w:w="204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5DE11F12" w14:textId="77777777" w:rsidR="005675E5" w:rsidRDefault="005675E5" w:rsidP="00D129BB">
            <w:pPr>
              <w:spacing w:after="0" w:line="240" w:lineRule="auto"/>
            </w:pPr>
            <w:r>
              <w:rPr>
                <w:sz w:val="19"/>
              </w:rPr>
              <w:t xml:space="preserve"> </w:t>
            </w:r>
          </w:p>
        </w:tc>
        <w:tc>
          <w:tcPr>
            <w:tcW w:w="2044"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2071E52F" w14:textId="77777777" w:rsidR="005675E5" w:rsidRDefault="005675E5" w:rsidP="00D129BB">
            <w:pPr>
              <w:spacing w:after="0" w:line="240" w:lineRule="auto"/>
            </w:pPr>
            <w:r>
              <w:rPr>
                <w:sz w:val="19"/>
              </w:rPr>
              <w:t xml:space="preserve"> </w:t>
            </w:r>
          </w:p>
        </w:tc>
        <w:tc>
          <w:tcPr>
            <w:tcW w:w="204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4C720847" w14:textId="77777777" w:rsidR="005675E5" w:rsidRDefault="005675E5" w:rsidP="00D129BB">
            <w:pPr>
              <w:spacing w:after="0" w:line="240" w:lineRule="auto"/>
            </w:pPr>
            <w:r>
              <w:rPr>
                <w:sz w:val="19"/>
              </w:rPr>
              <w:t xml:space="preserve"> </w:t>
            </w:r>
          </w:p>
        </w:tc>
      </w:tr>
      <w:tr w:rsidR="005675E5" w14:paraId="65EA3F98" w14:textId="77777777" w:rsidTr="00D129BB">
        <w:trPr>
          <w:trHeight w:val="520"/>
          <w:jc w:val="center"/>
        </w:trPr>
        <w:tc>
          <w:tcPr>
            <w:tcW w:w="2044"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1B1C3B81" w14:textId="77777777" w:rsidR="005675E5" w:rsidRDefault="005675E5" w:rsidP="00D129BB">
            <w:pPr>
              <w:spacing w:after="0" w:line="240" w:lineRule="auto"/>
            </w:pPr>
            <w:r>
              <w:rPr>
                <w:sz w:val="19"/>
              </w:rPr>
              <w:t>Engineering approval, if relevant</w:t>
            </w:r>
          </w:p>
        </w:tc>
        <w:tc>
          <w:tcPr>
            <w:tcW w:w="2044"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25237445" w14:textId="77777777" w:rsidR="005675E5" w:rsidRDefault="005675E5" w:rsidP="00D129BB">
            <w:pPr>
              <w:spacing w:after="0" w:line="240" w:lineRule="auto"/>
            </w:pPr>
            <w:r>
              <w:rPr>
                <w:sz w:val="19"/>
              </w:rPr>
              <w:t xml:space="preserve"> </w:t>
            </w:r>
          </w:p>
        </w:tc>
        <w:tc>
          <w:tcPr>
            <w:tcW w:w="204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5C303B94" w14:textId="77777777" w:rsidR="005675E5" w:rsidRDefault="005675E5" w:rsidP="00D129BB">
            <w:pPr>
              <w:spacing w:after="0" w:line="240" w:lineRule="auto"/>
            </w:pPr>
            <w:r>
              <w:rPr>
                <w:sz w:val="19"/>
              </w:rPr>
              <w:t xml:space="preserve"> </w:t>
            </w:r>
          </w:p>
        </w:tc>
        <w:tc>
          <w:tcPr>
            <w:tcW w:w="2044"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416A85AA" w14:textId="77777777" w:rsidR="005675E5" w:rsidRDefault="005675E5" w:rsidP="00D129BB">
            <w:pPr>
              <w:spacing w:after="0" w:line="240" w:lineRule="auto"/>
            </w:pPr>
            <w:r>
              <w:rPr>
                <w:sz w:val="19"/>
              </w:rPr>
              <w:t xml:space="preserve"> </w:t>
            </w:r>
          </w:p>
        </w:tc>
        <w:tc>
          <w:tcPr>
            <w:tcW w:w="204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2E96AFFD" w14:textId="77777777" w:rsidR="005675E5" w:rsidRDefault="005675E5" w:rsidP="00D129BB">
            <w:pPr>
              <w:spacing w:after="0" w:line="240" w:lineRule="auto"/>
            </w:pPr>
            <w:r>
              <w:rPr>
                <w:sz w:val="19"/>
              </w:rPr>
              <w:t xml:space="preserve"> </w:t>
            </w:r>
          </w:p>
        </w:tc>
      </w:tr>
      <w:tr w:rsidR="005675E5" w14:paraId="07EB5103" w14:textId="77777777" w:rsidTr="00D129BB">
        <w:trPr>
          <w:trHeight w:val="520"/>
          <w:jc w:val="center"/>
        </w:trPr>
        <w:tc>
          <w:tcPr>
            <w:tcW w:w="2044"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66969D62" w14:textId="77777777" w:rsidR="005675E5" w:rsidRDefault="005675E5" w:rsidP="00D129BB">
            <w:pPr>
              <w:spacing w:after="0" w:line="240" w:lineRule="auto"/>
            </w:pPr>
            <w:r>
              <w:rPr>
                <w:sz w:val="19"/>
              </w:rPr>
              <w:t>Customer approval, if required by customer</w:t>
            </w:r>
          </w:p>
        </w:tc>
        <w:tc>
          <w:tcPr>
            <w:tcW w:w="2044"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3B209969" w14:textId="77777777" w:rsidR="005675E5" w:rsidRDefault="005675E5" w:rsidP="00D129BB">
            <w:pPr>
              <w:spacing w:after="0" w:line="240" w:lineRule="auto"/>
            </w:pPr>
            <w:r>
              <w:rPr>
                <w:sz w:val="19"/>
              </w:rPr>
              <w:t xml:space="preserve"> </w:t>
            </w:r>
          </w:p>
        </w:tc>
        <w:tc>
          <w:tcPr>
            <w:tcW w:w="2044" w:type="dxa"/>
            <w:gridSpan w:val="2"/>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6CAA1EB1" w14:textId="77777777" w:rsidR="005675E5" w:rsidRDefault="005675E5" w:rsidP="00D129BB">
            <w:pPr>
              <w:spacing w:after="0" w:line="240" w:lineRule="auto"/>
            </w:pPr>
            <w:r>
              <w:rPr>
                <w:sz w:val="19"/>
              </w:rPr>
              <w:t xml:space="preserve"> </w:t>
            </w:r>
          </w:p>
        </w:tc>
        <w:tc>
          <w:tcPr>
            <w:tcW w:w="2044"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55686C6D" w14:textId="77777777" w:rsidR="005675E5" w:rsidRDefault="005675E5" w:rsidP="00D129BB">
            <w:pPr>
              <w:spacing w:after="0" w:line="240" w:lineRule="auto"/>
            </w:pPr>
            <w:r>
              <w:rPr>
                <w:sz w:val="19"/>
              </w:rPr>
              <w:t xml:space="preserve"> </w:t>
            </w:r>
          </w:p>
        </w:tc>
        <w:tc>
          <w:tcPr>
            <w:tcW w:w="2048"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221482D1" w14:textId="77777777" w:rsidR="005675E5" w:rsidRDefault="005675E5" w:rsidP="00D129BB">
            <w:pPr>
              <w:spacing w:after="0" w:line="240" w:lineRule="auto"/>
            </w:pPr>
            <w:r>
              <w:rPr>
                <w:sz w:val="19"/>
              </w:rPr>
              <w:t xml:space="preserve"> </w:t>
            </w:r>
          </w:p>
        </w:tc>
      </w:tr>
      <w:tr w:rsidR="005675E5" w14:paraId="64409043" w14:textId="77777777" w:rsidTr="00D129BB">
        <w:trPr>
          <w:jc w:val="center"/>
        </w:trPr>
        <w:tc>
          <w:tcPr>
            <w:tcW w:w="5112" w:type="dxa"/>
            <w:gridSpan w:val="3"/>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698FA5B2" w14:textId="77777777" w:rsidR="005675E5" w:rsidRDefault="005675E5" w:rsidP="00D129BB">
            <w:pPr>
              <w:spacing w:after="0" w:line="240" w:lineRule="auto"/>
            </w:pPr>
            <w:r>
              <w:rPr>
                <w:b/>
                <w:color w:val="17365D"/>
              </w:rPr>
              <w:t>Closure date</w:t>
            </w:r>
          </w:p>
        </w:tc>
        <w:tc>
          <w:tcPr>
            <w:tcW w:w="5112" w:type="dxa"/>
            <w:gridSpan w:val="3"/>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46D4940D" w14:textId="77777777" w:rsidR="005675E5" w:rsidRDefault="005675E5" w:rsidP="00D129BB">
            <w:pPr>
              <w:spacing w:after="0" w:line="240" w:lineRule="auto"/>
            </w:pPr>
            <w:r>
              <w:t xml:space="preserve"> </w:t>
            </w:r>
          </w:p>
        </w:tc>
      </w:tr>
      <w:tr w:rsidR="005675E5" w14:paraId="47927EB1" w14:textId="77777777" w:rsidTr="00D129BB">
        <w:trPr>
          <w:jc w:val="center"/>
        </w:trPr>
        <w:tc>
          <w:tcPr>
            <w:tcW w:w="5112" w:type="dxa"/>
            <w:gridSpan w:val="3"/>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1BEB3681" w14:textId="77777777" w:rsidR="005675E5" w:rsidRDefault="005675E5" w:rsidP="00D129BB">
            <w:pPr>
              <w:spacing w:after="0" w:line="240" w:lineRule="auto"/>
            </w:pPr>
            <w:r>
              <w:rPr>
                <w:b/>
                <w:color w:val="17365D"/>
              </w:rPr>
              <w:t>Closure notes</w:t>
            </w:r>
          </w:p>
        </w:tc>
        <w:tc>
          <w:tcPr>
            <w:tcW w:w="5112" w:type="dxa"/>
            <w:gridSpan w:val="3"/>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2996B660" w14:textId="77777777" w:rsidR="005675E5" w:rsidRDefault="005675E5" w:rsidP="00D129BB">
            <w:pPr>
              <w:spacing w:after="0" w:line="240" w:lineRule="auto"/>
            </w:pPr>
            <w:r>
              <w:t>Final notes, open risks accepted by the appropriate owner, related records updated, or linked follow-up actions.</w:t>
            </w:r>
          </w:p>
          <w:p w14:paraId="15DF4D9B" w14:textId="77777777" w:rsidR="005675E5" w:rsidRDefault="005675E5" w:rsidP="00D129BB">
            <w:pPr>
              <w:spacing w:after="0" w:line="240" w:lineRule="auto"/>
            </w:pPr>
            <w:r>
              <w:t xml:space="preserve"> </w:t>
            </w:r>
          </w:p>
          <w:p w14:paraId="32B0E6C9" w14:textId="77777777" w:rsidR="005675E5" w:rsidRDefault="005675E5" w:rsidP="00D129BB">
            <w:pPr>
              <w:spacing w:after="0" w:line="240" w:lineRule="auto"/>
            </w:pPr>
            <w:r>
              <w:t xml:space="preserve"> </w:t>
            </w:r>
          </w:p>
        </w:tc>
      </w:tr>
    </w:tbl>
    <w:p w14:paraId="5A1325B0" w14:textId="77777777" w:rsidR="005675E5" w:rsidRDefault="005675E5" w:rsidP="005675E5">
      <w:pPr>
        <w:spacing w:after="0" w:line="240" w:lineRule="auto"/>
      </w:pPr>
    </w:p>
    <w:p w14:paraId="2B99C587" w14:textId="77777777" w:rsidR="005675E5" w:rsidRDefault="005675E5" w:rsidP="005675E5">
      <w:pPr>
        <w:spacing w:after="0" w:line="240" w:lineRule="auto"/>
      </w:pPr>
    </w:p>
    <w:tbl>
      <w:tblPr>
        <w:tblW w:w="10224" w:type="dxa"/>
        <w:jc w:val="center"/>
        <w:tblLayout w:type="fixed"/>
        <w:tblLook w:val="04A0" w:firstRow="1" w:lastRow="0" w:firstColumn="1" w:lastColumn="0" w:noHBand="0" w:noVBand="1"/>
      </w:tblPr>
      <w:tblGrid>
        <w:gridCol w:w="5112"/>
        <w:gridCol w:w="5112"/>
      </w:tblGrid>
      <w:tr w:rsidR="005675E5" w14:paraId="1A3B3917" w14:textId="77777777" w:rsidTr="00D129BB">
        <w:trPr>
          <w:jc w:val="center"/>
        </w:trPr>
        <w:tc>
          <w:tcPr>
            <w:tcW w:w="10224" w:type="dxa"/>
            <w:gridSpan w:val="2"/>
            <w:tcBorders>
              <w:top w:val="single" w:sz="4" w:space="0" w:color="CBD5E0"/>
              <w:left w:val="single" w:sz="4" w:space="0" w:color="17365D"/>
              <w:bottom w:val="single" w:sz="4" w:space="0" w:color="CBD5E0"/>
              <w:right w:val="single" w:sz="4" w:space="0" w:color="17365D"/>
            </w:tcBorders>
            <w:shd w:val="clear" w:color="auto" w:fill="17365D"/>
            <w:tcMar>
              <w:top w:w="90" w:type="dxa"/>
              <w:left w:w="120" w:type="dxa"/>
              <w:bottom w:w="90" w:type="dxa"/>
              <w:right w:w="120" w:type="dxa"/>
            </w:tcMar>
          </w:tcPr>
          <w:p w14:paraId="453B97CC" w14:textId="77777777" w:rsidR="005675E5" w:rsidRDefault="005675E5" w:rsidP="00D129BB">
            <w:pPr>
              <w:keepNext/>
              <w:spacing w:after="0" w:line="240" w:lineRule="auto"/>
            </w:pPr>
            <w:r>
              <w:rPr>
                <w:b/>
                <w:color w:val="FFFFFF"/>
                <w:sz w:val="22"/>
              </w:rPr>
              <w:t xml:space="preserve">11. Completed Example - Returned Stamped Bracket with Missing </w:t>
            </w:r>
            <w:proofErr w:type="spellStart"/>
            <w:r>
              <w:rPr>
                <w:b/>
                <w:color w:val="FFFFFF"/>
                <w:sz w:val="22"/>
              </w:rPr>
              <w:t>Threadlocker</w:t>
            </w:r>
            <w:proofErr w:type="spellEnd"/>
          </w:p>
        </w:tc>
      </w:tr>
      <w:tr w:rsidR="005675E5" w14:paraId="24E680D6" w14:textId="77777777" w:rsidTr="00D129BB">
        <w:trPr>
          <w:jc w:val="center"/>
        </w:trPr>
        <w:tc>
          <w:tcPr>
            <w:tcW w:w="10224" w:type="dxa"/>
            <w:gridSpan w:val="2"/>
            <w:tcBorders>
              <w:top w:val="single" w:sz="4" w:space="0" w:color="CBD5E0"/>
              <w:left w:val="single" w:sz="18" w:space="0" w:color="70AD47"/>
              <w:bottom w:val="single" w:sz="4" w:space="0" w:color="CBD5E0"/>
              <w:right w:val="single" w:sz="6" w:space="0" w:color="9ECAE1"/>
            </w:tcBorders>
            <w:shd w:val="clear" w:color="auto" w:fill="EAF4FB"/>
            <w:tcMar>
              <w:top w:w="90" w:type="dxa"/>
              <w:left w:w="120" w:type="dxa"/>
              <w:bottom w:w="90" w:type="dxa"/>
              <w:right w:w="120" w:type="dxa"/>
            </w:tcMar>
          </w:tcPr>
          <w:p w14:paraId="6D09E1DF" w14:textId="77777777" w:rsidR="005675E5" w:rsidRDefault="005675E5" w:rsidP="00D129BB">
            <w:pPr>
              <w:spacing w:after="0" w:line="240" w:lineRule="auto"/>
            </w:pPr>
            <w:r>
              <w:rPr>
                <w:b/>
                <w:sz w:val="18"/>
              </w:rPr>
              <w:t>Example purpose</w:t>
            </w:r>
          </w:p>
          <w:p w14:paraId="2F2B22E5" w14:textId="77777777" w:rsidR="005675E5" w:rsidRDefault="005675E5" w:rsidP="00D129BB">
            <w:pPr>
              <w:pStyle w:val="8DflowGuidance"/>
              <w:spacing w:after="0" w:line="240" w:lineRule="auto"/>
            </w:pPr>
            <w:r>
              <w:rPr>
                <w:rFonts w:ascii="Arial" w:eastAsia="Arial" w:hAnsi="Arial"/>
                <w:i w:val="0"/>
                <w:color w:val="2D3748"/>
                <w:sz w:val="18"/>
              </w:rPr>
              <w:t>This example shows the level of detail expected. Keep your real RCA evidence-backed, but do not turn a simple issue into a 20-page case study.</w:t>
            </w:r>
          </w:p>
        </w:tc>
      </w:tr>
      <w:tr w:rsidR="005675E5" w14:paraId="230D5D53"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39E95CD2" w14:textId="77777777" w:rsidR="005675E5" w:rsidRDefault="005675E5" w:rsidP="00D129BB">
            <w:pPr>
              <w:spacing w:after="0" w:line="240" w:lineRule="auto"/>
            </w:pPr>
            <w:r>
              <w:rPr>
                <w:b/>
                <w:color w:val="17365D"/>
              </w:rPr>
              <w:t>Problem statement</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489ABE47" w14:textId="77777777" w:rsidR="005675E5" w:rsidRDefault="005675E5" w:rsidP="00D129BB">
            <w:pPr>
              <w:spacing w:after="0" w:line="240" w:lineRule="auto"/>
            </w:pPr>
            <w:r>
              <w:t xml:space="preserve">Customer returned 42 stamped brackets from PO 45821 because </w:t>
            </w:r>
            <w:proofErr w:type="spellStart"/>
            <w:r>
              <w:t>threadlocker</w:t>
            </w:r>
            <w:proofErr w:type="spellEnd"/>
            <w:r>
              <w:t xml:space="preserve"> was missing from the M6 studs. Drawing note DN-14 requires blue </w:t>
            </w:r>
            <w:proofErr w:type="spellStart"/>
            <w:r>
              <w:t>threadlocker</w:t>
            </w:r>
            <w:proofErr w:type="spellEnd"/>
            <w:r>
              <w:t xml:space="preserve"> on both studs before shipment. Issue was found at the customer receiving inspection on 12 May.</w:t>
            </w:r>
          </w:p>
          <w:p w14:paraId="73828966" w14:textId="77777777" w:rsidR="005675E5" w:rsidRDefault="005675E5" w:rsidP="00D129BB">
            <w:pPr>
              <w:spacing w:after="0" w:line="240" w:lineRule="auto"/>
            </w:pPr>
            <w:r>
              <w:t xml:space="preserve"> </w:t>
            </w:r>
          </w:p>
          <w:p w14:paraId="71DE0590" w14:textId="77777777" w:rsidR="005675E5" w:rsidRDefault="005675E5" w:rsidP="00D129BB">
            <w:pPr>
              <w:spacing w:after="0" w:line="240" w:lineRule="auto"/>
            </w:pPr>
            <w:r>
              <w:t xml:space="preserve"> </w:t>
            </w:r>
          </w:p>
          <w:p w14:paraId="6D885AB9" w14:textId="77777777" w:rsidR="005675E5" w:rsidRDefault="005675E5" w:rsidP="00D129BB">
            <w:pPr>
              <w:spacing w:after="0" w:line="240" w:lineRule="auto"/>
            </w:pPr>
            <w:r>
              <w:t xml:space="preserve"> </w:t>
            </w:r>
          </w:p>
        </w:tc>
      </w:tr>
      <w:tr w:rsidR="005675E5" w14:paraId="4C674521"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52C20534" w14:textId="77777777" w:rsidR="005675E5" w:rsidRDefault="005675E5" w:rsidP="00D129BB">
            <w:pPr>
              <w:spacing w:after="0" w:line="240" w:lineRule="auto"/>
            </w:pPr>
            <w:r>
              <w:rPr>
                <w:b/>
                <w:color w:val="17365D"/>
              </w:rPr>
              <w:t>Containment</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784E83BD" w14:textId="77777777" w:rsidR="005675E5" w:rsidRDefault="005675E5" w:rsidP="00D129BB">
            <w:pPr>
              <w:spacing w:after="0" w:line="240" w:lineRule="auto"/>
            </w:pPr>
            <w:r>
              <w:t xml:space="preserve">Finished goods, WIP, and the next scheduled shipment were quarantined. 1,240 brackets were checked; 42 returned parts and 18 finished-goods parts were missing </w:t>
            </w:r>
            <w:proofErr w:type="spellStart"/>
            <w:r>
              <w:t>threadlocker</w:t>
            </w:r>
            <w:proofErr w:type="spellEnd"/>
            <w:r>
              <w:t>. Clean point confirmed from production lot BKT-240512-03 after added 100% visual check.</w:t>
            </w:r>
          </w:p>
          <w:p w14:paraId="7720E06B" w14:textId="77777777" w:rsidR="005675E5" w:rsidRDefault="005675E5" w:rsidP="00D129BB">
            <w:pPr>
              <w:spacing w:after="0" w:line="240" w:lineRule="auto"/>
            </w:pPr>
            <w:r>
              <w:t xml:space="preserve"> </w:t>
            </w:r>
          </w:p>
          <w:p w14:paraId="434E6554" w14:textId="77777777" w:rsidR="005675E5" w:rsidRDefault="005675E5" w:rsidP="00D129BB">
            <w:pPr>
              <w:spacing w:after="0" w:line="240" w:lineRule="auto"/>
            </w:pPr>
            <w:r>
              <w:t xml:space="preserve"> </w:t>
            </w:r>
          </w:p>
          <w:p w14:paraId="3192161E" w14:textId="77777777" w:rsidR="005675E5" w:rsidRDefault="005675E5" w:rsidP="00D129BB">
            <w:pPr>
              <w:spacing w:after="0" w:line="240" w:lineRule="auto"/>
            </w:pPr>
            <w:r>
              <w:t xml:space="preserve"> </w:t>
            </w:r>
          </w:p>
        </w:tc>
      </w:tr>
      <w:tr w:rsidR="005675E5" w14:paraId="4888AC7B"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30D3E0BA" w14:textId="77777777" w:rsidR="005675E5" w:rsidRDefault="005675E5" w:rsidP="00D129BB">
            <w:pPr>
              <w:spacing w:after="0" w:line="240" w:lineRule="auto"/>
            </w:pPr>
            <w:r>
              <w:rPr>
                <w:b/>
                <w:color w:val="17365D"/>
              </w:rPr>
              <w:t>Evidence records</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4B60FBF6" w14:textId="77777777" w:rsidR="005675E5" w:rsidRDefault="005675E5" w:rsidP="00D129BB">
            <w:pPr>
              <w:spacing w:after="0" w:line="240" w:lineRule="auto"/>
            </w:pPr>
            <w:r>
              <w:t xml:space="preserve">E1 customer return photos; E2 drawing note DN-14; E3 work instruction WI-PACK-07; E4 operator training record; E5 final inspection checklist; E6 containment </w:t>
            </w:r>
            <w:r>
              <w:lastRenderedPageBreak/>
              <w:t>inspection log; E7 fixture photo; E8 revised WI and checklist.</w:t>
            </w:r>
          </w:p>
          <w:p w14:paraId="62AEF5A4" w14:textId="77777777" w:rsidR="005675E5" w:rsidRDefault="005675E5" w:rsidP="00D129BB">
            <w:pPr>
              <w:spacing w:after="0" w:line="240" w:lineRule="auto"/>
            </w:pPr>
            <w:r>
              <w:t xml:space="preserve"> </w:t>
            </w:r>
          </w:p>
          <w:p w14:paraId="6D127648" w14:textId="77777777" w:rsidR="005675E5" w:rsidRDefault="005675E5" w:rsidP="00D129BB">
            <w:pPr>
              <w:spacing w:after="0" w:line="240" w:lineRule="auto"/>
            </w:pPr>
            <w:r>
              <w:t xml:space="preserve"> </w:t>
            </w:r>
          </w:p>
          <w:p w14:paraId="7850A2F6" w14:textId="77777777" w:rsidR="005675E5" w:rsidRDefault="005675E5" w:rsidP="00D129BB">
            <w:pPr>
              <w:spacing w:after="0" w:line="240" w:lineRule="auto"/>
            </w:pPr>
            <w:r>
              <w:t xml:space="preserve"> </w:t>
            </w:r>
          </w:p>
        </w:tc>
      </w:tr>
      <w:tr w:rsidR="005675E5" w14:paraId="2D94C1A0"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3E4DC0ED" w14:textId="77777777" w:rsidR="005675E5" w:rsidRDefault="005675E5" w:rsidP="00D129BB">
            <w:pPr>
              <w:spacing w:after="0" w:line="240" w:lineRule="auto"/>
            </w:pPr>
            <w:r>
              <w:rPr>
                <w:b/>
                <w:color w:val="17365D"/>
              </w:rPr>
              <w:lastRenderedPageBreak/>
              <w:t>Possible cause contradicted by evidence</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47EF208F" w14:textId="77777777" w:rsidR="005675E5" w:rsidRDefault="005675E5" w:rsidP="00D129BB">
            <w:pPr>
              <w:spacing w:after="0" w:line="240" w:lineRule="auto"/>
            </w:pPr>
            <w:r>
              <w:t xml:space="preserve">Initial theory was wrong </w:t>
            </w:r>
            <w:proofErr w:type="spellStart"/>
            <w:r>
              <w:t>threadlocker</w:t>
            </w:r>
            <w:proofErr w:type="spellEnd"/>
            <w:r>
              <w:t xml:space="preserve"> stock-out. E6 stock check and purchasing record showed </w:t>
            </w:r>
            <w:proofErr w:type="spellStart"/>
            <w:r>
              <w:t>threadlocker</w:t>
            </w:r>
            <w:proofErr w:type="spellEnd"/>
            <w:r>
              <w:t xml:space="preserve"> was available at the cell during the affected shift, so stock-out was ruled out.</w:t>
            </w:r>
          </w:p>
          <w:p w14:paraId="3BC0ED55" w14:textId="77777777" w:rsidR="005675E5" w:rsidRDefault="005675E5" w:rsidP="00D129BB">
            <w:pPr>
              <w:spacing w:after="0" w:line="240" w:lineRule="auto"/>
            </w:pPr>
            <w:r>
              <w:t xml:space="preserve"> </w:t>
            </w:r>
          </w:p>
          <w:p w14:paraId="735DB87B" w14:textId="77777777" w:rsidR="005675E5" w:rsidRDefault="005675E5" w:rsidP="00D129BB">
            <w:pPr>
              <w:spacing w:after="0" w:line="240" w:lineRule="auto"/>
            </w:pPr>
            <w:r>
              <w:t xml:space="preserve"> </w:t>
            </w:r>
          </w:p>
          <w:p w14:paraId="6D7B4862" w14:textId="77777777" w:rsidR="005675E5" w:rsidRDefault="005675E5" w:rsidP="00D129BB">
            <w:pPr>
              <w:spacing w:after="0" w:line="240" w:lineRule="auto"/>
            </w:pPr>
            <w:r>
              <w:t xml:space="preserve"> </w:t>
            </w:r>
          </w:p>
        </w:tc>
      </w:tr>
      <w:tr w:rsidR="005675E5" w14:paraId="4D21908D"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3ED4F1DD" w14:textId="77777777" w:rsidR="005675E5" w:rsidRDefault="005675E5" w:rsidP="00D129BB">
            <w:pPr>
              <w:spacing w:after="0" w:line="240" w:lineRule="auto"/>
            </w:pPr>
            <w:r>
              <w:rPr>
                <w:b/>
                <w:color w:val="17365D"/>
              </w:rPr>
              <w:t>Occurrence root cause</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0A4F83DB" w14:textId="77777777" w:rsidR="005675E5" w:rsidRDefault="005675E5" w:rsidP="00D129BB">
            <w:pPr>
              <w:spacing w:after="0" w:line="240" w:lineRule="auto"/>
            </w:pPr>
            <w:r>
              <w:t xml:space="preserve">The pack station work instruction did not require a documented </w:t>
            </w:r>
            <w:proofErr w:type="spellStart"/>
            <w:r>
              <w:t>threadlocker</w:t>
            </w:r>
            <w:proofErr w:type="spellEnd"/>
            <w:r>
              <w:t xml:space="preserve"> verification before boxing, and the pack fixture allowed brackets to be placed in the box without forcing visual confirmation of both M6 studs.</w:t>
            </w:r>
          </w:p>
          <w:p w14:paraId="2782107F" w14:textId="77777777" w:rsidR="005675E5" w:rsidRDefault="005675E5" w:rsidP="00D129BB">
            <w:pPr>
              <w:spacing w:after="0" w:line="240" w:lineRule="auto"/>
            </w:pPr>
            <w:r>
              <w:t xml:space="preserve"> </w:t>
            </w:r>
          </w:p>
          <w:p w14:paraId="43BFAADC" w14:textId="77777777" w:rsidR="005675E5" w:rsidRDefault="005675E5" w:rsidP="00D129BB">
            <w:pPr>
              <w:spacing w:after="0" w:line="240" w:lineRule="auto"/>
            </w:pPr>
            <w:r>
              <w:t xml:space="preserve"> </w:t>
            </w:r>
          </w:p>
          <w:p w14:paraId="2B0A81C8" w14:textId="77777777" w:rsidR="005675E5" w:rsidRDefault="005675E5" w:rsidP="00D129BB">
            <w:pPr>
              <w:spacing w:after="0" w:line="240" w:lineRule="auto"/>
            </w:pPr>
            <w:r>
              <w:t xml:space="preserve"> </w:t>
            </w:r>
          </w:p>
        </w:tc>
      </w:tr>
      <w:tr w:rsidR="005675E5" w14:paraId="633B1B99"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1BB34239" w14:textId="77777777" w:rsidR="005675E5" w:rsidRDefault="005675E5" w:rsidP="00D129BB">
            <w:pPr>
              <w:spacing w:after="0" w:line="240" w:lineRule="auto"/>
            </w:pPr>
            <w:r>
              <w:rPr>
                <w:b/>
                <w:color w:val="17365D"/>
              </w:rPr>
              <w:t>Escape / detection failure</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470045BF" w14:textId="77777777" w:rsidR="005675E5" w:rsidRDefault="005675E5" w:rsidP="00D129BB">
            <w:pPr>
              <w:spacing w:after="0" w:line="240" w:lineRule="auto"/>
            </w:pPr>
            <w:r>
              <w:t xml:space="preserve">Final inspection checklist included “visual check complete” but did not list </w:t>
            </w:r>
            <w:proofErr w:type="spellStart"/>
            <w:r>
              <w:t>threadlocker</w:t>
            </w:r>
            <w:proofErr w:type="spellEnd"/>
            <w:r>
              <w:t xml:space="preserve"> as a specific characteristic. The sampling check could pass without checking both studs on each bracket.</w:t>
            </w:r>
          </w:p>
          <w:p w14:paraId="70807D56" w14:textId="77777777" w:rsidR="005675E5" w:rsidRDefault="005675E5" w:rsidP="00D129BB">
            <w:pPr>
              <w:spacing w:after="0" w:line="240" w:lineRule="auto"/>
            </w:pPr>
            <w:r>
              <w:t xml:space="preserve"> </w:t>
            </w:r>
          </w:p>
          <w:p w14:paraId="0C553AFD" w14:textId="77777777" w:rsidR="005675E5" w:rsidRDefault="005675E5" w:rsidP="00D129BB">
            <w:pPr>
              <w:spacing w:after="0" w:line="240" w:lineRule="auto"/>
            </w:pPr>
            <w:r>
              <w:t xml:space="preserve"> </w:t>
            </w:r>
          </w:p>
          <w:p w14:paraId="3CC4C15F" w14:textId="77777777" w:rsidR="005675E5" w:rsidRDefault="005675E5" w:rsidP="00D129BB">
            <w:pPr>
              <w:spacing w:after="0" w:line="240" w:lineRule="auto"/>
            </w:pPr>
            <w:r>
              <w:t xml:space="preserve"> </w:t>
            </w:r>
          </w:p>
        </w:tc>
      </w:tr>
      <w:tr w:rsidR="005675E5" w14:paraId="58CDC342"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6D9E9E5C" w14:textId="77777777" w:rsidR="005675E5" w:rsidRDefault="005675E5" w:rsidP="00D129BB">
            <w:pPr>
              <w:spacing w:after="0" w:line="240" w:lineRule="auto"/>
            </w:pPr>
            <w:r>
              <w:rPr>
                <w:b/>
                <w:color w:val="17365D"/>
              </w:rPr>
              <w:t>Corrective action</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792E3132" w14:textId="77777777" w:rsidR="005675E5" w:rsidRDefault="005675E5" w:rsidP="00D129BB">
            <w:pPr>
              <w:spacing w:after="0" w:line="240" w:lineRule="auto"/>
            </w:pPr>
            <w:r>
              <w:t xml:space="preserve">Updated WI-PACK-07 to include specific </w:t>
            </w:r>
            <w:proofErr w:type="spellStart"/>
            <w:r>
              <w:t>threadlocker</w:t>
            </w:r>
            <w:proofErr w:type="spellEnd"/>
            <w:r>
              <w:t xml:space="preserve"> verification, added a marked visual standard at the pack station, changed final inspection checklist to call out </w:t>
            </w:r>
            <w:proofErr w:type="spellStart"/>
            <w:r>
              <w:t>threadlocker</w:t>
            </w:r>
            <w:proofErr w:type="spellEnd"/>
            <w:r>
              <w:t xml:space="preserve"> on both studs, and added a simple fixture flag that blocks packing until the stud face is visible.</w:t>
            </w:r>
          </w:p>
          <w:p w14:paraId="7C223C14" w14:textId="77777777" w:rsidR="005675E5" w:rsidRDefault="005675E5" w:rsidP="00D129BB">
            <w:pPr>
              <w:spacing w:after="0" w:line="240" w:lineRule="auto"/>
            </w:pPr>
            <w:r>
              <w:t xml:space="preserve"> </w:t>
            </w:r>
          </w:p>
          <w:p w14:paraId="4867C147" w14:textId="77777777" w:rsidR="005675E5" w:rsidRDefault="005675E5" w:rsidP="00D129BB">
            <w:pPr>
              <w:spacing w:after="0" w:line="240" w:lineRule="auto"/>
            </w:pPr>
            <w:r>
              <w:t xml:space="preserve"> </w:t>
            </w:r>
          </w:p>
          <w:p w14:paraId="4F6E9DEE" w14:textId="77777777" w:rsidR="005675E5" w:rsidRDefault="005675E5" w:rsidP="00D129BB">
            <w:pPr>
              <w:spacing w:after="0" w:line="240" w:lineRule="auto"/>
            </w:pPr>
            <w:r>
              <w:t xml:space="preserve"> </w:t>
            </w:r>
          </w:p>
          <w:p w14:paraId="61AD84D5" w14:textId="77777777" w:rsidR="005675E5" w:rsidRDefault="005675E5" w:rsidP="00D129BB">
            <w:pPr>
              <w:spacing w:after="0" w:line="240" w:lineRule="auto"/>
            </w:pPr>
            <w:r>
              <w:t xml:space="preserve"> </w:t>
            </w:r>
          </w:p>
        </w:tc>
      </w:tr>
      <w:tr w:rsidR="005675E5" w14:paraId="2972530E"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68C899AF" w14:textId="77777777" w:rsidR="005675E5" w:rsidRDefault="005675E5" w:rsidP="00D129BB">
            <w:pPr>
              <w:spacing w:after="0" w:line="240" w:lineRule="auto"/>
            </w:pPr>
            <w:r>
              <w:rPr>
                <w:b/>
                <w:color w:val="17365D"/>
              </w:rPr>
              <w:t>Verification</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72BCBF30" w14:textId="77777777" w:rsidR="005675E5" w:rsidRDefault="005675E5" w:rsidP="00D129BB">
            <w:pPr>
              <w:spacing w:after="0" w:line="240" w:lineRule="auto"/>
            </w:pPr>
            <w:r>
              <w:t>Quality verified revised WI, visual standard, fixture flag, and checklist were released. Operators on both shifts completed training before the next shipment.</w:t>
            </w:r>
          </w:p>
          <w:p w14:paraId="4DFF94DD" w14:textId="77777777" w:rsidR="005675E5" w:rsidRDefault="005675E5" w:rsidP="00D129BB">
            <w:pPr>
              <w:spacing w:after="0" w:line="240" w:lineRule="auto"/>
            </w:pPr>
            <w:r>
              <w:t xml:space="preserve"> </w:t>
            </w:r>
          </w:p>
          <w:p w14:paraId="60FEC903" w14:textId="77777777" w:rsidR="005675E5" w:rsidRDefault="005675E5" w:rsidP="00D129BB">
            <w:pPr>
              <w:spacing w:after="0" w:line="240" w:lineRule="auto"/>
            </w:pPr>
            <w:r>
              <w:t xml:space="preserve"> </w:t>
            </w:r>
          </w:p>
        </w:tc>
      </w:tr>
      <w:tr w:rsidR="005675E5" w14:paraId="0C1E81F1"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21E90732" w14:textId="77777777" w:rsidR="005675E5" w:rsidRDefault="005675E5" w:rsidP="00D129BB">
            <w:pPr>
              <w:spacing w:after="0" w:line="240" w:lineRule="auto"/>
            </w:pPr>
            <w:r>
              <w:rPr>
                <w:b/>
                <w:color w:val="17365D"/>
              </w:rPr>
              <w:t>Effectiveness check</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03C5CB1B" w14:textId="77777777" w:rsidR="005675E5" w:rsidRDefault="005675E5" w:rsidP="00D129BB">
            <w:pPr>
              <w:spacing w:after="0" w:line="240" w:lineRule="auto"/>
            </w:pPr>
            <w:r>
              <w:t xml:space="preserve">Next 3 lots / 1,500 brackets were checked with zero missing </w:t>
            </w:r>
            <w:proofErr w:type="spellStart"/>
            <w:r>
              <w:t>threadlocker</w:t>
            </w:r>
            <w:proofErr w:type="spellEnd"/>
            <w:r>
              <w:t>. Customer received replacement shipment without further rejection during the 30-day follow-up period.</w:t>
            </w:r>
          </w:p>
          <w:p w14:paraId="560D784A" w14:textId="77777777" w:rsidR="005675E5" w:rsidRDefault="005675E5" w:rsidP="00D129BB">
            <w:pPr>
              <w:spacing w:after="0" w:line="240" w:lineRule="auto"/>
            </w:pPr>
            <w:r>
              <w:t xml:space="preserve"> </w:t>
            </w:r>
          </w:p>
          <w:p w14:paraId="5DCC9289" w14:textId="77777777" w:rsidR="005675E5" w:rsidRDefault="005675E5" w:rsidP="00D129BB">
            <w:pPr>
              <w:spacing w:after="0" w:line="240" w:lineRule="auto"/>
            </w:pPr>
            <w:r>
              <w:t xml:space="preserve"> </w:t>
            </w:r>
          </w:p>
        </w:tc>
      </w:tr>
      <w:tr w:rsidR="005675E5" w14:paraId="739E1D8C"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7FAFC"/>
            <w:tcMar>
              <w:top w:w="90" w:type="dxa"/>
              <w:left w:w="120" w:type="dxa"/>
              <w:bottom w:w="90" w:type="dxa"/>
              <w:right w:w="120" w:type="dxa"/>
            </w:tcMar>
          </w:tcPr>
          <w:p w14:paraId="096BAACF" w14:textId="77777777" w:rsidR="005675E5" w:rsidRDefault="005675E5" w:rsidP="00D129BB">
            <w:pPr>
              <w:spacing w:after="0" w:line="240" w:lineRule="auto"/>
            </w:pPr>
            <w:r>
              <w:rPr>
                <w:b/>
                <w:color w:val="17365D"/>
              </w:rPr>
              <w:t>Closure</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90" w:type="dxa"/>
              <w:left w:w="120" w:type="dxa"/>
              <w:bottom w:w="90" w:type="dxa"/>
              <w:right w:w="120" w:type="dxa"/>
            </w:tcMar>
          </w:tcPr>
          <w:p w14:paraId="028479C8" w14:textId="77777777" w:rsidR="005675E5" w:rsidRDefault="005675E5" w:rsidP="00D129BB">
            <w:pPr>
              <w:spacing w:after="0" w:line="240" w:lineRule="auto"/>
            </w:pPr>
            <w:r>
              <w:t>RCA closed after quality and production sign-off. Customer response sent with containment, root cause, corrective action, and effectiveness check summary.</w:t>
            </w:r>
          </w:p>
          <w:p w14:paraId="2F409213" w14:textId="77777777" w:rsidR="005675E5" w:rsidRDefault="005675E5" w:rsidP="00D129BB">
            <w:pPr>
              <w:spacing w:after="0" w:line="240" w:lineRule="auto"/>
            </w:pPr>
            <w:r>
              <w:t xml:space="preserve"> </w:t>
            </w:r>
          </w:p>
          <w:p w14:paraId="5B30A105" w14:textId="77777777" w:rsidR="005675E5" w:rsidRDefault="005675E5" w:rsidP="00D129BB">
            <w:pPr>
              <w:spacing w:after="0" w:line="240" w:lineRule="auto"/>
            </w:pPr>
            <w:r>
              <w:t xml:space="preserve"> </w:t>
            </w:r>
          </w:p>
        </w:tc>
      </w:tr>
      <w:tr w:rsidR="005675E5" w14:paraId="24546CDF" w14:textId="77777777" w:rsidTr="00D129BB">
        <w:trPr>
          <w:jc w:val="center"/>
        </w:trPr>
        <w:tc>
          <w:tcPr>
            <w:tcW w:w="10224" w:type="dxa"/>
            <w:gridSpan w:val="2"/>
            <w:tcBorders>
              <w:top w:val="single" w:sz="4" w:space="0" w:color="CBD5E0"/>
              <w:left w:val="single" w:sz="4" w:space="0" w:color="17365D"/>
              <w:bottom w:val="single" w:sz="4" w:space="0" w:color="CBD5E0"/>
              <w:right w:val="single" w:sz="4" w:space="0" w:color="17365D"/>
            </w:tcBorders>
            <w:shd w:val="clear" w:color="auto" w:fill="17365D"/>
            <w:tcMar>
              <w:top w:w="90" w:type="dxa"/>
              <w:left w:w="120" w:type="dxa"/>
              <w:bottom w:w="90" w:type="dxa"/>
              <w:right w:w="120" w:type="dxa"/>
            </w:tcMar>
          </w:tcPr>
          <w:p w14:paraId="13E070CF" w14:textId="77777777" w:rsidR="005675E5" w:rsidRDefault="005675E5" w:rsidP="00D129BB">
            <w:pPr>
              <w:keepNext/>
              <w:spacing w:after="0" w:line="240" w:lineRule="auto"/>
            </w:pPr>
            <w:r>
              <w:rPr>
                <w:b/>
                <w:color w:val="FFFFFF"/>
                <w:sz w:val="22"/>
              </w:rPr>
              <w:lastRenderedPageBreak/>
              <w:t>12. Common RCA Mistakes to Avoid</w:t>
            </w:r>
          </w:p>
        </w:tc>
      </w:tr>
      <w:tr w:rsidR="005675E5" w14:paraId="18E2FA56" w14:textId="77777777" w:rsidTr="00D129BB">
        <w:trPr>
          <w:tblHeade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17365D"/>
            <w:tcMar>
              <w:top w:w="70" w:type="dxa"/>
              <w:left w:w="120" w:type="dxa"/>
              <w:bottom w:w="70" w:type="dxa"/>
              <w:right w:w="120" w:type="dxa"/>
            </w:tcMar>
          </w:tcPr>
          <w:p w14:paraId="55E17F47" w14:textId="77777777" w:rsidR="005675E5" w:rsidRDefault="005675E5" w:rsidP="00D129BB">
            <w:pPr>
              <w:spacing w:after="0" w:line="240" w:lineRule="auto"/>
              <w:jc w:val="center"/>
            </w:pPr>
            <w:r>
              <w:rPr>
                <w:b/>
                <w:color w:val="FFFFFF"/>
                <w:sz w:val="19"/>
              </w:rPr>
              <w:t>Mistake</w:t>
            </w:r>
          </w:p>
        </w:tc>
        <w:tc>
          <w:tcPr>
            <w:tcW w:w="5112" w:type="dxa"/>
            <w:tcBorders>
              <w:top w:val="single" w:sz="4" w:space="0" w:color="CBD5E0"/>
              <w:left w:val="single" w:sz="4" w:space="0" w:color="BFBFBF"/>
              <w:bottom w:val="single" w:sz="4" w:space="0" w:color="CBD5E0"/>
              <w:right w:val="single" w:sz="4" w:space="0" w:color="BFBFBF"/>
            </w:tcBorders>
            <w:shd w:val="clear" w:color="auto" w:fill="17365D"/>
            <w:tcMar>
              <w:top w:w="70" w:type="dxa"/>
              <w:left w:w="120" w:type="dxa"/>
              <w:bottom w:w="70" w:type="dxa"/>
              <w:right w:w="120" w:type="dxa"/>
            </w:tcMar>
          </w:tcPr>
          <w:p w14:paraId="46DC9F95" w14:textId="77777777" w:rsidR="005675E5" w:rsidRDefault="005675E5" w:rsidP="00D129BB">
            <w:pPr>
              <w:spacing w:after="0" w:line="240" w:lineRule="auto"/>
              <w:jc w:val="center"/>
            </w:pPr>
            <w:r>
              <w:rPr>
                <w:b/>
                <w:color w:val="FFFFFF"/>
                <w:sz w:val="19"/>
              </w:rPr>
              <w:t>Better practice</w:t>
            </w:r>
          </w:p>
        </w:tc>
      </w:tr>
      <w:tr w:rsidR="005675E5" w14:paraId="7788D9C9"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56AA7B99" w14:textId="77777777" w:rsidR="005675E5" w:rsidRDefault="005675E5" w:rsidP="00D129BB">
            <w:pPr>
              <w:spacing w:after="0" w:line="240" w:lineRule="auto"/>
            </w:pPr>
            <w:r>
              <w:rPr>
                <w:b/>
                <w:sz w:val="19"/>
              </w:rPr>
              <w:t>Starting with the assumed root cause</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65548BEC" w14:textId="77777777" w:rsidR="005675E5" w:rsidRDefault="005675E5" w:rsidP="00D129BB">
            <w:pPr>
              <w:spacing w:after="0" w:line="240" w:lineRule="auto"/>
            </w:pPr>
            <w:r>
              <w:rPr>
                <w:sz w:val="19"/>
              </w:rPr>
              <w:t>Define the problem first, then use evidence to confirm or rule out causes.</w:t>
            </w:r>
          </w:p>
        </w:tc>
      </w:tr>
      <w:tr w:rsidR="005675E5" w14:paraId="67BFE3C5"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5817FA4A" w14:textId="77777777" w:rsidR="005675E5" w:rsidRDefault="005675E5" w:rsidP="00D129BB">
            <w:pPr>
              <w:spacing w:after="0" w:line="240" w:lineRule="auto"/>
            </w:pPr>
            <w:r>
              <w:rPr>
                <w:b/>
                <w:sz w:val="19"/>
              </w:rPr>
              <w:t>Writing “operator error” and stopping</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2AE9D5E8" w14:textId="77777777" w:rsidR="005675E5" w:rsidRDefault="005675E5" w:rsidP="00D129BB">
            <w:pPr>
              <w:spacing w:after="0" w:line="240" w:lineRule="auto"/>
            </w:pPr>
            <w:r>
              <w:rPr>
                <w:sz w:val="19"/>
              </w:rPr>
              <w:t>Explain the process weakness that allowed the error to happen or escape.</w:t>
            </w:r>
          </w:p>
        </w:tc>
      </w:tr>
      <w:tr w:rsidR="005675E5" w14:paraId="62FC1532"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4791E923" w14:textId="77777777" w:rsidR="005675E5" w:rsidRDefault="005675E5" w:rsidP="00D129BB">
            <w:pPr>
              <w:spacing w:after="0" w:line="240" w:lineRule="auto"/>
            </w:pPr>
            <w:r>
              <w:rPr>
                <w:b/>
                <w:sz w:val="19"/>
              </w:rPr>
              <w:t>Treating containment as corrective action</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43A9C51F" w14:textId="77777777" w:rsidR="005675E5" w:rsidRDefault="005675E5" w:rsidP="00D129BB">
            <w:pPr>
              <w:spacing w:after="0" w:line="240" w:lineRule="auto"/>
            </w:pPr>
            <w:r>
              <w:rPr>
                <w:sz w:val="19"/>
              </w:rPr>
              <w:t>Containment protects the customer now; corrective action addresses the confirmed cause.</w:t>
            </w:r>
          </w:p>
        </w:tc>
      </w:tr>
      <w:tr w:rsidR="005675E5" w14:paraId="0F6129F9"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7BC5FE52" w14:textId="77777777" w:rsidR="005675E5" w:rsidRDefault="005675E5" w:rsidP="00D129BB">
            <w:pPr>
              <w:spacing w:after="0" w:line="240" w:lineRule="auto"/>
            </w:pPr>
            <w:r>
              <w:rPr>
                <w:b/>
                <w:sz w:val="19"/>
              </w:rPr>
              <w:t>Recording opinions instead of evidence</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75BA83DA" w14:textId="77777777" w:rsidR="005675E5" w:rsidRDefault="005675E5" w:rsidP="00D129BB">
            <w:pPr>
              <w:spacing w:after="0" w:line="240" w:lineRule="auto"/>
            </w:pPr>
            <w:r>
              <w:rPr>
                <w:sz w:val="19"/>
              </w:rPr>
              <w:t>Use photos, inspection results, records, settings, customer emails, samples, and other evidence.</w:t>
            </w:r>
          </w:p>
        </w:tc>
      </w:tr>
      <w:tr w:rsidR="005675E5" w14:paraId="5C1D7F61"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1D93FEF7" w14:textId="77777777" w:rsidR="005675E5" w:rsidRDefault="005675E5" w:rsidP="00D129BB">
            <w:pPr>
              <w:spacing w:after="0" w:line="240" w:lineRule="auto"/>
            </w:pPr>
            <w:r>
              <w:rPr>
                <w:b/>
                <w:sz w:val="19"/>
              </w:rPr>
              <w:t>Ignoring escape / detection failure</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51A90479" w14:textId="77777777" w:rsidR="005675E5" w:rsidRDefault="005675E5" w:rsidP="00D129BB">
            <w:pPr>
              <w:spacing w:after="0" w:line="240" w:lineRule="auto"/>
            </w:pPr>
            <w:r>
              <w:rPr>
                <w:sz w:val="19"/>
              </w:rPr>
              <w:t>For customer complaints, explain why the issue was not caught before shipment.</w:t>
            </w:r>
          </w:p>
        </w:tc>
      </w:tr>
      <w:tr w:rsidR="005675E5" w14:paraId="053CF4D7"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72AC9BE1" w14:textId="77777777" w:rsidR="005675E5" w:rsidRDefault="005675E5" w:rsidP="00D129BB">
            <w:pPr>
              <w:spacing w:after="0" w:line="240" w:lineRule="auto"/>
            </w:pPr>
            <w:r>
              <w:rPr>
                <w:b/>
                <w:sz w:val="19"/>
              </w:rPr>
              <w:t>Picking an action that does not match the cause</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62E4F94D" w14:textId="77777777" w:rsidR="005675E5" w:rsidRDefault="005675E5" w:rsidP="00D129BB">
            <w:pPr>
              <w:spacing w:after="0" w:line="240" w:lineRule="auto"/>
            </w:pPr>
            <w:r>
              <w:rPr>
                <w:sz w:val="19"/>
              </w:rPr>
              <w:t>Every corrective action should link to the occurrence cause or detection failure.</w:t>
            </w:r>
          </w:p>
        </w:tc>
      </w:tr>
      <w:tr w:rsidR="005675E5" w14:paraId="3EAD237F"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0E8984DF" w14:textId="77777777" w:rsidR="005675E5" w:rsidRDefault="005675E5" w:rsidP="00D129BB">
            <w:pPr>
              <w:spacing w:after="0" w:line="240" w:lineRule="auto"/>
            </w:pPr>
            <w:r>
              <w:rPr>
                <w:b/>
                <w:sz w:val="19"/>
              </w:rPr>
              <w:t>Closing before effectiveness is checked</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4CBB0B4B" w14:textId="77777777" w:rsidR="005675E5" w:rsidRDefault="005675E5" w:rsidP="00D129BB">
            <w:pPr>
              <w:spacing w:after="0" w:line="240" w:lineRule="auto"/>
            </w:pPr>
            <w:r>
              <w:rPr>
                <w:sz w:val="19"/>
              </w:rPr>
              <w:t>Verification shows the action was done. Effectiveness shows whether it worked over time.</w:t>
            </w:r>
          </w:p>
        </w:tc>
      </w:tr>
      <w:tr w:rsidR="005675E5" w14:paraId="534DEE53"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1337A485" w14:textId="77777777" w:rsidR="005675E5" w:rsidRDefault="005675E5" w:rsidP="00D129BB">
            <w:pPr>
              <w:spacing w:after="0" w:line="240" w:lineRule="auto"/>
            </w:pPr>
            <w:r>
              <w:rPr>
                <w:b/>
                <w:sz w:val="19"/>
              </w:rPr>
              <w:t>Deleting contradicted causes</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58AF2C93" w14:textId="77777777" w:rsidR="005675E5" w:rsidRDefault="005675E5" w:rsidP="00D129BB">
            <w:pPr>
              <w:spacing w:after="0" w:line="240" w:lineRule="auto"/>
            </w:pPr>
            <w:r>
              <w:rPr>
                <w:sz w:val="19"/>
              </w:rPr>
              <w:t>Keep ruled-out causes in the record so the investigation path is clear.</w:t>
            </w:r>
          </w:p>
        </w:tc>
      </w:tr>
      <w:tr w:rsidR="005675E5" w14:paraId="7D9C6C1D"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6FBCC7B5" w14:textId="77777777" w:rsidR="005675E5" w:rsidRDefault="005675E5" w:rsidP="00D129BB">
            <w:pPr>
              <w:spacing w:after="0" w:line="240" w:lineRule="auto"/>
            </w:pPr>
            <w:r>
              <w:rPr>
                <w:b/>
                <w:sz w:val="19"/>
              </w:rPr>
              <w:t>Writing only for the customer response</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384657A0" w14:textId="77777777" w:rsidR="005675E5" w:rsidRDefault="005675E5" w:rsidP="00D129BB">
            <w:pPr>
              <w:spacing w:after="0" w:line="240" w:lineRule="auto"/>
            </w:pPr>
            <w:r>
              <w:rPr>
                <w:sz w:val="19"/>
              </w:rPr>
              <w:t>The RCA should help fix the process, not just produce a neat explanation.</w:t>
            </w:r>
          </w:p>
        </w:tc>
      </w:tr>
      <w:tr w:rsidR="005675E5" w14:paraId="0D2D76CC" w14:textId="77777777" w:rsidTr="00D129BB">
        <w:trPr>
          <w:jc w:val="center"/>
        </w:trPr>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74EC9050" w14:textId="77777777" w:rsidR="005675E5" w:rsidRDefault="005675E5" w:rsidP="00D129BB">
            <w:pPr>
              <w:spacing w:after="0" w:line="240" w:lineRule="auto"/>
            </w:pPr>
            <w:r>
              <w:rPr>
                <w:b/>
                <w:sz w:val="19"/>
              </w:rPr>
              <w:t>Making the RCA too complex for a simple issue</w:t>
            </w:r>
          </w:p>
        </w:tc>
        <w:tc>
          <w:tcPr>
            <w:tcW w:w="5112" w:type="dxa"/>
            <w:tcBorders>
              <w:top w:val="single" w:sz="4" w:space="0" w:color="CBD5E0"/>
              <w:left w:val="single" w:sz="4" w:space="0" w:color="BFBFBF"/>
              <w:bottom w:val="single" w:sz="4" w:space="0" w:color="CBD5E0"/>
              <w:right w:val="single" w:sz="4" w:space="0" w:color="BFBFBF"/>
            </w:tcBorders>
            <w:shd w:val="clear" w:color="auto" w:fill="FFFFFF"/>
            <w:tcMar>
              <w:top w:w="70" w:type="dxa"/>
              <w:left w:w="120" w:type="dxa"/>
              <w:bottom w:w="70" w:type="dxa"/>
              <w:right w:w="120" w:type="dxa"/>
            </w:tcMar>
          </w:tcPr>
          <w:p w14:paraId="32694FF7" w14:textId="77777777" w:rsidR="005675E5" w:rsidRDefault="005675E5" w:rsidP="00D129BB">
            <w:pPr>
              <w:spacing w:after="0" w:line="240" w:lineRule="auto"/>
            </w:pPr>
            <w:r>
              <w:rPr>
                <w:sz w:val="19"/>
              </w:rPr>
              <w:t>Use the level of detail that matches the risk, customer expectation, and repeat-history of the problem.</w:t>
            </w:r>
          </w:p>
        </w:tc>
      </w:tr>
    </w:tbl>
    <w:p w14:paraId="24332F33" w14:textId="77777777" w:rsidR="005675E5" w:rsidRDefault="005675E5" w:rsidP="005675E5"/>
    <w:p w14:paraId="5AA68F1E" w14:textId="77777777" w:rsidR="005675E5" w:rsidRPr="00D93EE3" w:rsidRDefault="005675E5" w:rsidP="005675E5">
      <w:pPr>
        <w:pStyle w:val="Heading2"/>
        <w:spacing w:before="80" w:after="60" w:line="240" w:lineRule="auto"/>
        <w:rPr>
          <w:b/>
          <w:bCs/>
          <w:sz w:val="24"/>
          <w:szCs w:val="24"/>
        </w:rPr>
      </w:pPr>
      <w:r w:rsidRPr="00D93EE3">
        <w:rPr>
          <w:rFonts w:ascii="Arial" w:eastAsia="Arial" w:hAnsi="Arial" w:cs="Arial"/>
          <w:b/>
          <w:bCs/>
          <w:sz w:val="24"/>
          <w:szCs w:val="24"/>
        </w:rPr>
        <w:t>Use</w:t>
      </w:r>
      <w:r w:rsidRPr="00D93EE3">
        <w:rPr>
          <w:rFonts w:ascii="Arial" w:eastAsia="Arial" w:hAnsi="Arial" w:cs="Arial"/>
          <w:b/>
          <w:bCs/>
          <w:color w:val="17365D"/>
          <w:sz w:val="24"/>
          <w:szCs w:val="24"/>
        </w:rPr>
        <w:t xml:space="preserve"> 8Dflow.com</w:t>
      </w:r>
    </w:p>
    <w:p w14:paraId="01F83B59" w14:textId="77777777" w:rsidR="00E053AC" w:rsidRPr="00E053AC" w:rsidRDefault="00E053AC" w:rsidP="00E053AC">
      <w:pPr>
        <w:rPr>
          <w:rFonts w:cs="Arial"/>
          <w:lang w:val="en-AU"/>
        </w:rPr>
      </w:pPr>
      <w:r w:rsidRPr="00E053AC">
        <w:rPr>
          <w:rFonts w:cs="Arial"/>
          <w:lang w:val="en-AU"/>
        </w:rPr>
        <w:t>Tracking owners, due dates, and evidence across Word files and email threads gets messy fast.</w:t>
      </w:r>
    </w:p>
    <w:p w14:paraId="2B098968" w14:textId="77777777" w:rsidR="00E053AC" w:rsidRPr="00E053AC" w:rsidRDefault="00E053AC" w:rsidP="00E053AC">
      <w:pPr>
        <w:rPr>
          <w:rFonts w:cs="Arial"/>
          <w:lang w:val="en-AU"/>
        </w:rPr>
      </w:pPr>
      <w:r w:rsidRPr="00E053AC">
        <w:rPr>
          <w:rFonts w:cs="Arial"/>
          <w:lang w:val="en-AU"/>
        </w:rPr>
        <w:t>8Dflow is manufacturing quality software for managing 8D reports, NCRs, corrective actions, owners, due dates, and evidence in one place.</w:t>
      </w:r>
    </w:p>
    <w:p w14:paraId="27E9223B" w14:textId="77777777" w:rsidR="00E053AC" w:rsidRPr="00E053AC" w:rsidRDefault="00E053AC" w:rsidP="00E053AC">
      <w:pPr>
        <w:rPr>
          <w:rFonts w:cs="Arial"/>
          <w:lang w:val="en-AU"/>
        </w:rPr>
      </w:pPr>
      <w:r w:rsidRPr="00E053AC">
        <w:rPr>
          <w:rFonts w:cs="Arial"/>
          <w:lang w:val="en-AU"/>
        </w:rPr>
        <w:t>Visit 8Dflow.com.</w:t>
      </w:r>
    </w:p>
    <w:p w14:paraId="5AD0ACF5" w14:textId="77777777" w:rsidR="005675E5" w:rsidRDefault="005675E5" w:rsidP="005675E5"/>
    <w:p w14:paraId="1372B594" w14:textId="77777777" w:rsidR="00F959F5" w:rsidRDefault="00F959F5"/>
    <w:sectPr w:rsidR="00F959F5" w:rsidSect="005675E5">
      <w:headerReference w:type="even" r:id="rId6"/>
      <w:headerReference w:type="default" r:id="rId7"/>
      <w:footerReference w:type="even" r:id="rId8"/>
      <w:footerReference w:type="default" r:id="rId9"/>
      <w:headerReference w:type="first" r:id="rId10"/>
      <w:footerReference w:type="first" r:id="rId11"/>
      <w:pgSz w:w="12240" w:h="15840"/>
      <w:pgMar w:top="792" w:right="936" w:bottom="792" w:left="936"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78963" w14:textId="77777777" w:rsidR="00284898" w:rsidRDefault="00284898">
      <w:pPr>
        <w:spacing w:after="0" w:line="240" w:lineRule="auto"/>
      </w:pPr>
      <w:r>
        <w:separator/>
      </w:r>
    </w:p>
  </w:endnote>
  <w:endnote w:type="continuationSeparator" w:id="0">
    <w:p w14:paraId="2D6F648C" w14:textId="77777777" w:rsidR="00284898" w:rsidRDefault="00284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FD86D" w14:textId="77777777" w:rsidR="005675E5" w:rsidRDefault="005675E5">
    <w:pPr>
      <w:jc w:val="center"/>
    </w:pPr>
    <w:r>
      <w:rPr>
        <w:color w:val="4A5568"/>
        <w:sz w:val="13"/>
        <w:szCs w:val="13"/>
      </w:rPr>
      <w:t xml:space="preserve">© 2026 8Dflow.com — For general manufacturing quality use. Adapt to your requirements. Do not redistribute. | Page </w:t>
    </w:r>
    <w:r>
      <w:rPr>
        <w:color w:val="4A5568"/>
        <w:sz w:val="13"/>
      </w:rPr>
      <w:fldChar w:fldCharType="begin"/>
    </w:r>
    <w:r>
      <w:rPr>
        <w:color w:val="4A5568"/>
        <w:sz w:val="13"/>
      </w:rPr>
      <w:instrText xml:space="preserve"> PAGE </w:instrText>
    </w:r>
    <w:r>
      <w:rPr>
        <w:color w:val="4A5568"/>
        <w:sz w:val="13"/>
      </w:rPr>
      <w:fldChar w:fldCharType="separate"/>
    </w:r>
    <w:r>
      <w:rPr>
        <w:color w:val="4A5568"/>
        <w:sz w:val="13"/>
        <w:szCs w:val="13"/>
      </w:rPr>
      <w:t>1</w:t>
    </w:r>
    <w:r>
      <w:rPr>
        <w:color w:val="4A5568"/>
        <w:sz w:val="1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B2950" w14:textId="540A17A5" w:rsidR="005675E5" w:rsidRDefault="001C6A82">
    <w:pPr>
      <w:jc w:val="center"/>
    </w:pPr>
    <w:r w:rsidRPr="00326F58">
      <w:rPr>
        <w:i/>
        <w:iCs/>
        <w:color w:val="4A5568"/>
        <w:sz w:val="13"/>
        <w:szCs w:val="13"/>
        <w:lang w:val="en-AU"/>
      </w:rPr>
      <w:t>© 8Dflow.com For internal business use only. General manufacturing quality reference; adapt before use. No warranty is given as to accuracy, completeness, suitability, or compliance with any audit, regulatory, contractual, certification, or legal requirement. Do not redistribute, resell, or publish without 8Dflow’s written permission</w:t>
    </w:r>
    <w:r w:rsidR="005675E5" w:rsidRPr="00326F58">
      <w:rPr>
        <w:i/>
        <w:iCs/>
        <w:color w:val="4A5568"/>
        <w:sz w:val="13"/>
        <w:szCs w:val="13"/>
      </w:rPr>
      <w:t xml:space="preserve"> |</w:t>
    </w:r>
    <w:r w:rsidR="005675E5">
      <w:rPr>
        <w:color w:val="4A5568"/>
        <w:sz w:val="13"/>
        <w:szCs w:val="13"/>
      </w:rPr>
      <w:t xml:space="preserve"> Page </w:t>
    </w:r>
    <w:r w:rsidR="005675E5">
      <w:rPr>
        <w:color w:val="4A5568"/>
        <w:sz w:val="13"/>
      </w:rPr>
      <w:fldChar w:fldCharType="begin"/>
    </w:r>
    <w:r w:rsidR="005675E5">
      <w:rPr>
        <w:color w:val="4A5568"/>
        <w:sz w:val="13"/>
      </w:rPr>
      <w:instrText xml:space="preserve"> PAGE </w:instrText>
    </w:r>
    <w:r w:rsidR="005675E5">
      <w:rPr>
        <w:color w:val="4A5568"/>
        <w:sz w:val="13"/>
      </w:rPr>
      <w:fldChar w:fldCharType="separate"/>
    </w:r>
    <w:r w:rsidR="005675E5">
      <w:rPr>
        <w:color w:val="4A5568"/>
        <w:sz w:val="13"/>
        <w:szCs w:val="13"/>
      </w:rPr>
      <w:t>1</w:t>
    </w:r>
    <w:r w:rsidR="005675E5">
      <w:rPr>
        <w:color w:val="4A5568"/>
        <w:sz w:val="13"/>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68FB3" w14:textId="77777777" w:rsidR="005675E5" w:rsidRDefault="005675E5">
    <w:pPr>
      <w:jc w:val="center"/>
    </w:pPr>
    <w:r>
      <w:rPr>
        <w:color w:val="4A5568"/>
        <w:sz w:val="13"/>
        <w:szCs w:val="13"/>
      </w:rPr>
      <w:t xml:space="preserve">© 2026 8Dflow.com — For general manufacturing quality use. Adapt to your requirements. Do not redistribute. | Page </w:t>
    </w:r>
    <w:r>
      <w:rPr>
        <w:color w:val="4A5568"/>
        <w:sz w:val="13"/>
      </w:rPr>
      <w:fldChar w:fldCharType="begin"/>
    </w:r>
    <w:r>
      <w:rPr>
        <w:color w:val="4A5568"/>
        <w:sz w:val="13"/>
      </w:rPr>
      <w:instrText xml:space="preserve"> PAGE </w:instrText>
    </w:r>
    <w:r>
      <w:rPr>
        <w:color w:val="4A5568"/>
        <w:sz w:val="13"/>
      </w:rPr>
      <w:fldChar w:fldCharType="separate"/>
    </w:r>
    <w:r>
      <w:rPr>
        <w:color w:val="4A5568"/>
        <w:sz w:val="13"/>
        <w:szCs w:val="13"/>
      </w:rPr>
      <w:t>1</w:t>
    </w:r>
    <w:r>
      <w:rPr>
        <w:color w:val="4A5568"/>
        <w:sz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DCD8B" w14:textId="77777777" w:rsidR="00284898" w:rsidRDefault="00284898">
      <w:pPr>
        <w:spacing w:after="0" w:line="240" w:lineRule="auto"/>
      </w:pPr>
      <w:r>
        <w:separator/>
      </w:r>
    </w:p>
  </w:footnote>
  <w:footnote w:type="continuationSeparator" w:id="0">
    <w:p w14:paraId="5D07244F" w14:textId="77777777" w:rsidR="00284898" w:rsidRDefault="002848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81C5B" w14:textId="77777777" w:rsidR="005675E5" w:rsidRDefault="005675E5">
    <w:r>
      <w:rPr>
        <w:b/>
        <w:color w:val="17365D"/>
        <w:sz w:val="16"/>
        <w:szCs w:val="16"/>
      </w:rPr>
      <w:t>8Dflow.com</w:t>
    </w:r>
    <w:r>
      <w:rPr>
        <w:color w:val="4A5568"/>
        <w:sz w:val="16"/>
        <w:szCs w:val="16"/>
      </w:rPr>
      <w:t xml:space="preserve"> | Root Cause Analysis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9B9D6" w14:textId="77777777" w:rsidR="005675E5" w:rsidRDefault="005675E5">
    <w:r>
      <w:rPr>
        <w:b/>
        <w:color w:val="17365D"/>
        <w:sz w:val="16"/>
        <w:szCs w:val="16"/>
      </w:rPr>
      <w:t>8Dflow.com</w:t>
    </w:r>
    <w:r>
      <w:rPr>
        <w:color w:val="4A5568"/>
        <w:sz w:val="16"/>
        <w:szCs w:val="16"/>
      </w:rPr>
      <w:t xml:space="preserve"> | Root Cause Analysis Template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6E86B" w14:textId="77777777" w:rsidR="005675E5" w:rsidRDefault="005675E5">
    <w:r>
      <w:rPr>
        <w:b/>
        <w:color w:val="17365D"/>
        <w:sz w:val="16"/>
        <w:szCs w:val="16"/>
      </w:rPr>
      <w:t>8Dflow.com</w:t>
    </w:r>
    <w:r>
      <w:rPr>
        <w:color w:val="4A5568"/>
        <w:sz w:val="16"/>
        <w:szCs w:val="16"/>
      </w:rPr>
      <w:t xml:space="preserve"> | Root Cause Analysis Template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5E5"/>
    <w:rsid w:val="001C6A82"/>
    <w:rsid w:val="00284898"/>
    <w:rsid w:val="00326F58"/>
    <w:rsid w:val="004534B4"/>
    <w:rsid w:val="00484B3F"/>
    <w:rsid w:val="005675E5"/>
    <w:rsid w:val="005978FE"/>
    <w:rsid w:val="006751C4"/>
    <w:rsid w:val="006B7823"/>
    <w:rsid w:val="0095220A"/>
    <w:rsid w:val="00982E50"/>
    <w:rsid w:val="009B4D88"/>
    <w:rsid w:val="00B36F7F"/>
    <w:rsid w:val="00C024F4"/>
    <w:rsid w:val="00C37354"/>
    <w:rsid w:val="00C41DAC"/>
    <w:rsid w:val="00D56F6F"/>
    <w:rsid w:val="00D93EE3"/>
    <w:rsid w:val="00E053AC"/>
    <w:rsid w:val="00E062EB"/>
    <w:rsid w:val="00F959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D6569"/>
  <w15:chartTrackingRefBased/>
  <w15:docId w15:val="{347C95DC-2144-4AB4-99EA-1C3FCD732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5E5"/>
    <w:pPr>
      <w:spacing w:after="80" w:line="252" w:lineRule="auto"/>
    </w:pPr>
    <w:rPr>
      <w:rFonts w:ascii="Arial" w:eastAsia="Arial" w:hAnsi="Arial"/>
      <w:color w:val="2D3748"/>
      <w:kern w:val="0"/>
      <w:sz w:val="20"/>
      <w:szCs w:val="22"/>
      <w:lang w:val="en-US"/>
      <w14:ligatures w14:val="none"/>
    </w:rPr>
  </w:style>
  <w:style w:type="paragraph" w:styleId="Heading1">
    <w:name w:val="heading 1"/>
    <w:basedOn w:val="Normal"/>
    <w:next w:val="Normal"/>
    <w:link w:val="Heading1Char"/>
    <w:uiPriority w:val="9"/>
    <w:qFormat/>
    <w:rsid w:val="005675E5"/>
    <w:pPr>
      <w:keepNext/>
      <w:keepLines/>
      <w:spacing w:before="360" w:line="278" w:lineRule="auto"/>
      <w:outlineLvl w:val="0"/>
    </w:pPr>
    <w:rPr>
      <w:rFonts w:asciiTheme="majorHAnsi" w:eastAsiaTheme="majorEastAsia" w:hAnsiTheme="majorHAnsi" w:cstheme="majorBidi"/>
      <w:color w:val="2F5496" w:themeColor="accent1" w:themeShade="BF"/>
      <w:kern w:val="2"/>
      <w:sz w:val="40"/>
      <w:szCs w:val="40"/>
      <w:lang w:val="en-AU"/>
      <w14:ligatures w14:val="standardContextual"/>
    </w:rPr>
  </w:style>
  <w:style w:type="paragraph" w:styleId="Heading2">
    <w:name w:val="heading 2"/>
    <w:basedOn w:val="Normal"/>
    <w:next w:val="Normal"/>
    <w:link w:val="Heading2Char"/>
    <w:uiPriority w:val="9"/>
    <w:unhideWhenUsed/>
    <w:qFormat/>
    <w:rsid w:val="005675E5"/>
    <w:pPr>
      <w:keepNext/>
      <w:keepLines/>
      <w:spacing w:before="160" w:line="278" w:lineRule="auto"/>
      <w:outlineLvl w:val="1"/>
    </w:pPr>
    <w:rPr>
      <w:rFonts w:asciiTheme="majorHAnsi" w:eastAsiaTheme="majorEastAsia" w:hAnsiTheme="majorHAnsi" w:cstheme="majorBidi"/>
      <w:color w:val="2F5496" w:themeColor="accent1" w:themeShade="BF"/>
      <w:kern w:val="2"/>
      <w:sz w:val="32"/>
      <w:szCs w:val="32"/>
      <w:lang w:val="en-AU"/>
      <w14:ligatures w14:val="standardContextual"/>
    </w:rPr>
  </w:style>
  <w:style w:type="paragraph" w:styleId="Heading3">
    <w:name w:val="heading 3"/>
    <w:basedOn w:val="Normal"/>
    <w:next w:val="Normal"/>
    <w:link w:val="Heading3Char"/>
    <w:uiPriority w:val="9"/>
    <w:semiHidden/>
    <w:unhideWhenUsed/>
    <w:qFormat/>
    <w:rsid w:val="005675E5"/>
    <w:pPr>
      <w:keepNext/>
      <w:keepLines/>
      <w:spacing w:before="160" w:line="278" w:lineRule="auto"/>
      <w:outlineLvl w:val="2"/>
    </w:pPr>
    <w:rPr>
      <w:rFonts w:asciiTheme="minorHAnsi" w:eastAsiaTheme="majorEastAsia" w:hAnsiTheme="minorHAnsi" w:cstheme="majorBidi"/>
      <w:color w:val="2F5496" w:themeColor="accent1" w:themeShade="BF"/>
      <w:kern w:val="2"/>
      <w:sz w:val="28"/>
      <w:szCs w:val="28"/>
      <w:lang w:val="en-AU"/>
      <w14:ligatures w14:val="standardContextual"/>
    </w:rPr>
  </w:style>
  <w:style w:type="paragraph" w:styleId="Heading4">
    <w:name w:val="heading 4"/>
    <w:basedOn w:val="Normal"/>
    <w:next w:val="Normal"/>
    <w:link w:val="Heading4Char"/>
    <w:uiPriority w:val="9"/>
    <w:semiHidden/>
    <w:unhideWhenUsed/>
    <w:qFormat/>
    <w:rsid w:val="005675E5"/>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AU"/>
      <w14:ligatures w14:val="standardContextual"/>
    </w:rPr>
  </w:style>
  <w:style w:type="paragraph" w:styleId="Heading5">
    <w:name w:val="heading 5"/>
    <w:basedOn w:val="Normal"/>
    <w:next w:val="Normal"/>
    <w:link w:val="Heading5Char"/>
    <w:uiPriority w:val="9"/>
    <w:semiHidden/>
    <w:unhideWhenUsed/>
    <w:qFormat/>
    <w:rsid w:val="005675E5"/>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AU"/>
      <w14:ligatures w14:val="standardContextual"/>
    </w:rPr>
  </w:style>
  <w:style w:type="paragraph" w:styleId="Heading6">
    <w:name w:val="heading 6"/>
    <w:basedOn w:val="Normal"/>
    <w:next w:val="Normal"/>
    <w:link w:val="Heading6Char"/>
    <w:uiPriority w:val="9"/>
    <w:semiHidden/>
    <w:unhideWhenUsed/>
    <w:qFormat/>
    <w:rsid w:val="005675E5"/>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AU"/>
      <w14:ligatures w14:val="standardContextual"/>
    </w:rPr>
  </w:style>
  <w:style w:type="paragraph" w:styleId="Heading7">
    <w:name w:val="heading 7"/>
    <w:basedOn w:val="Normal"/>
    <w:next w:val="Normal"/>
    <w:link w:val="Heading7Char"/>
    <w:uiPriority w:val="9"/>
    <w:semiHidden/>
    <w:unhideWhenUsed/>
    <w:qFormat/>
    <w:rsid w:val="005675E5"/>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AU"/>
      <w14:ligatures w14:val="standardContextual"/>
    </w:rPr>
  </w:style>
  <w:style w:type="paragraph" w:styleId="Heading8">
    <w:name w:val="heading 8"/>
    <w:basedOn w:val="Normal"/>
    <w:next w:val="Normal"/>
    <w:link w:val="Heading8Char"/>
    <w:uiPriority w:val="9"/>
    <w:semiHidden/>
    <w:unhideWhenUsed/>
    <w:qFormat/>
    <w:rsid w:val="005675E5"/>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AU"/>
      <w14:ligatures w14:val="standardContextual"/>
    </w:rPr>
  </w:style>
  <w:style w:type="paragraph" w:styleId="Heading9">
    <w:name w:val="heading 9"/>
    <w:basedOn w:val="Normal"/>
    <w:next w:val="Normal"/>
    <w:link w:val="Heading9Char"/>
    <w:uiPriority w:val="9"/>
    <w:semiHidden/>
    <w:unhideWhenUsed/>
    <w:qFormat/>
    <w:rsid w:val="005675E5"/>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A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5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675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675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75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75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75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5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5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5E5"/>
    <w:rPr>
      <w:rFonts w:eastAsiaTheme="majorEastAsia" w:cstheme="majorBidi"/>
      <w:color w:val="272727" w:themeColor="text1" w:themeTint="D8"/>
    </w:rPr>
  </w:style>
  <w:style w:type="paragraph" w:styleId="Title">
    <w:name w:val="Title"/>
    <w:basedOn w:val="Normal"/>
    <w:next w:val="Normal"/>
    <w:link w:val="TitleChar"/>
    <w:uiPriority w:val="10"/>
    <w:qFormat/>
    <w:rsid w:val="005675E5"/>
    <w:pPr>
      <w:spacing w:line="240" w:lineRule="auto"/>
      <w:contextualSpacing/>
    </w:pPr>
    <w:rPr>
      <w:rFonts w:asciiTheme="majorHAnsi" w:eastAsiaTheme="majorEastAsia" w:hAnsiTheme="majorHAnsi" w:cstheme="majorBidi"/>
      <w:color w:val="auto"/>
      <w:spacing w:val="-10"/>
      <w:kern w:val="28"/>
      <w:sz w:val="56"/>
      <w:szCs w:val="56"/>
      <w:lang w:val="en-AU"/>
      <w14:ligatures w14:val="standardContextual"/>
    </w:rPr>
  </w:style>
  <w:style w:type="character" w:customStyle="1" w:styleId="TitleChar">
    <w:name w:val="Title Char"/>
    <w:basedOn w:val="DefaultParagraphFont"/>
    <w:link w:val="Title"/>
    <w:uiPriority w:val="10"/>
    <w:rsid w:val="005675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5E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AU"/>
      <w14:ligatures w14:val="standardContextual"/>
    </w:rPr>
  </w:style>
  <w:style w:type="character" w:customStyle="1" w:styleId="SubtitleChar">
    <w:name w:val="Subtitle Char"/>
    <w:basedOn w:val="DefaultParagraphFont"/>
    <w:link w:val="Subtitle"/>
    <w:uiPriority w:val="11"/>
    <w:rsid w:val="005675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5E5"/>
    <w:pPr>
      <w:spacing w:before="160" w:after="160" w:line="278" w:lineRule="auto"/>
      <w:jc w:val="center"/>
    </w:pPr>
    <w:rPr>
      <w:rFonts w:asciiTheme="minorHAnsi" w:eastAsiaTheme="minorHAnsi" w:hAnsiTheme="minorHAnsi"/>
      <w:i/>
      <w:iCs/>
      <w:color w:val="404040" w:themeColor="text1" w:themeTint="BF"/>
      <w:kern w:val="2"/>
      <w:sz w:val="24"/>
      <w:szCs w:val="24"/>
      <w:lang w:val="en-AU"/>
      <w14:ligatures w14:val="standardContextual"/>
    </w:rPr>
  </w:style>
  <w:style w:type="character" w:customStyle="1" w:styleId="QuoteChar">
    <w:name w:val="Quote Char"/>
    <w:basedOn w:val="DefaultParagraphFont"/>
    <w:link w:val="Quote"/>
    <w:uiPriority w:val="29"/>
    <w:rsid w:val="005675E5"/>
    <w:rPr>
      <w:i/>
      <w:iCs/>
      <w:color w:val="404040" w:themeColor="text1" w:themeTint="BF"/>
    </w:rPr>
  </w:style>
  <w:style w:type="paragraph" w:styleId="ListParagraph">
    <w:name w:val="List Paragraph"/>
    <w:basedOn w:val="Normal"/>
    <w:uiPriority w:val="34"/>
    <w:qFormat/>
    <w:rsid w:val="005675E5"/>
    <w:pPr>
      <w:spacing w:after="0" w:line="278" w:lineRule="auto"/>
      <w:ind w:left="720"/>
      <w:contextualSpacing/>
    </w:pPr>
    <w:rPr>
      <w:rFonts w:asciiTheme="minorHAnsi" w:eastAsiaTheme="minorHAnsi" w:hAnsiTheme="minorHAnsi"/>
      <w:color w:val="auto"/>
      <w:kern w:val="2"/>
      <w:sz w:val="24"/>
      <w:szCs w:val="24"/>
      <w:lang w:val="en-AU"/>
      <w14:ligatures w14:val="standardContextual"/>
    </w:rPr>
  </w:style>
  <w:style w:type="character" w:styleId="IntenseEmphasis">
    <w:name w:val="Intense Emphasis"/>
    <w:basedOn w:val="DefaultParagraphFont"/>
    <w:uiPriority w:val="21"/>
    <w:qFormat/>
    <w:rsid w:val="005675E5"/>
    <w:rPr>
      <w:i/>
      <w:iCs/>
      <w:color w:val="2F5496" w:themeColor="accent1" w:themeShade="BF"/>
    </w:rPr>
  </w:style>
  <w:style w:type="paragraph" w:styleId="IntenseQuote">
    <w:name w:val="Intense Quote"/>
    <w:basedOn w:val="Normal"/>
    <w:next w:val="Normal"/>
    <w:link w:val="IntenseQuoteChar"/>
    <w:uiPriority w:val="30"/>
    <w:qFormat/>
    <w:rsid w:val="005675E5"/>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i/>
      <w:iCs/>
      <w:color w:val="2F5496" w:themeColor="accent1" w:themeShade="BF"/>
      <w:kern w:val="2"/>
      <w:sz w:val="24"/>
      <w:szCs w:val="24"/>
      <w:lang w:val="en-AU"/>
      <w14:ligatures w14:val="standardContextual"/>
    </w:rPr>
  </w:style>
  <w:style w:type="character" w:customStyle="1" w:styleId="IntenseQuoteChar">
    <w:name w:val="Intense Quote Char"/>
    <w:basedOn w:val="DefaultParagraphFont"/>
    <w:link w:val="IntenseQuote"/>
    <w:uiPriority w:val="30"/>
    <w:rsid w:val="005675E5"/>
    <w:rPr>
      <w:i/>
      <w:iCs/>
      <w:color w:val="2F5496" w:themeColor="accent1" w:themeShade="BF"/>
    </w:rPr>
  </w:style>
  <w:style w:type="character" w:styleId="IntenseReference">
    <w:name w:val="Intense Reference"/>
    <w:basedOn w:val="DefaultParagraphFont"/>
    <w:uiPriority w:val="32"/>
    <w:qFormat/>
    <w:rsid w:val="005675E5"/>
    <w:rPr>
      <w:b/>
      <w:bCs/>
      <w:smallCaps/>
      <w:color w:val="2F5496" w:themeColor="accent1" w:themeShade="BF"/>
      <w:spacing w:val="5"/>
    </w:rPr>
  </w:style>
  <w:style w:type="paragraph" w:customStyle="1" w:styleId="8DflowGuidance">
    <w:name w:val="8Dflow Guidance"/>
    <w:basedOn w:val="Normal"/>
    <w:rsid w:val="005675E5"/>
    <w:pPr>
      <w:spacing w:after="40"/>
    </w:pPr>
    <w:rPr>
      <w:rFonts w:ascii="Aptos" w:eastAsia="Aptos" w:hAnsi="Aptos"/>
      <w:i/>
      <w:color w:val="404040"/>
      <w:sz w:val="17"/>
    </w:rPr>
  </w:style>
  <w:style w:type="paragraph" w:customStyle="1" w:styleId="8DFTitle">
    <w:name w:val="8DF Title"/>
    <w:rsid w:val="005675E5"/>
    <w:pPr>
      <w:spacing w:after="200" w:line="276" w:lineRule="auto"/>
    </w:pPr>
    <w:rPr>
      <w:rFonts w:ascii="Arial" w:eastAsia="Arial" w:hAnsi="Arial"/>
      <w:b/>
      <w:color w:val="17365D"/>
      <w:kern w:val="0"/>
      <w:sz w:val="52"/>
      <w:szCs w:val="22"/>
      <w:lang w:val="en-US"/>
      <w14:ligatures w14:val="none"/>
    </w:rPr>
  </w:style>
  <w:style w:type="paragraph" w:customStyle="1" w:styleId="8DFSubtitle">
    <w:name w:val="8DF Subtitle"/>
    <w:rsid w:val="005675E5"/>
    <w:pPr>
      <w:spacing w:after="200" w:line="276" w:lineRule="auto"/>
    </w:pPr>
    <w:rPr>
      <w:rFonts w:ascii="Arial" w:eastAsia="Arial" w:hAnsi="Arial"/>
      <w:color w:val="2D3748"/>
      <w:kern w:val="0"/>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2821</Words>
  <Characters>16081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Reviewer;8Dflow.com</dc:creator>
  <cp:keywords/>
  <dc:description/>
  <cp:lastModifiedBy>Reviewer</cp:lastModifiedBy>
  <cp:revision>7</cp:revision>
  <dcterms:created xsi:type="dcterms:W3CDTF">2026-06-24T19:56:00Z</dcterms:created>
  <dcterms:modified xsi:type="dcterms:W3CDTF">2026-06-24T23:05:00Z</dcterms:modified>
</cp:coreProperties>
</file>